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30D" w:rsidRPr="007C130D" w:rsidRDefault="007C130D" w:rsidP="007C130D">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t>ПРАВИТЕЛЬСТВО РОСТОВСКОЙ ОБЛАСТИ</w:t>
      </w: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ПОСТАНОВЛЕНИЕ</w:t>
      </w: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от 27 июня 2013 года N 419</w:t>
      </w: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О представлении сведений о доходах, об имуществе и обязательствах имущественного характера</w:t>
      </w:r>
    </w:p>
    <w:p w:rsidR="007C130D" w:rsidRPr="007C130D" w:rsidRDefault="007C130D" w:rsidP="007C130D">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(с изменениями на 25 июля 2022 года)</w:t>
      </w:r>
    </w:p>
    <w:p w:rsidR="007C130D" w:rsidRPr="007C130D" w:rsidRDefault="007C130D" w:rsidP="007C130D">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ред. </w:t>
      </w:r>
      <w:hyperlink r:id="rId4" w:history="1">
        <w:r w:rsidRPr="007C130D">
          <w:rPr>
            <w:rFonts w:ascii="Arial" w:eastAsia="Times New Roman" w:hAnsi="Arial" w:cs="Arial"/>
            <w:color w:val="3451A0"/>
            <w:sz w:val="24"/>
            <w:szCs w:val="24"/>
            <w:u w:val="single"/>
            <w:lang w:eastAsia="ru-RU"/>
          </w:rPr>
          <w:t>постановлений Правительства Ростовской области от 24.09.2014 N 638</w:t>
        </w:r>
      </w:hyperlink>
      <w:r w:rsidRPr="007C130D">
        <w:rPr>
          <w:rFonts w:ascii="Arial" w:eastAsia="Times New Roman" w:hAnsi="Arial" w:cs="Arial"/>
          <w:color w:val="444444"/>
          <w:sz w:val="24"/>
          <w:szCs w:val="24"/>
          <w:lang w:eastAsia="ru-RU"/>
        </w:rPr>
        <w:t>, от 21.01.2015 N 33, </w:t>
      </w:r>
      <w:hyperlink r:id="rId5" w:history="1">
        <w:r w:rsidRPr="007C130D">
          <w:rPr>
            <w:rFonts w:ascii="Arial" w:eastAsia="Times New Roman" w:hAnsi="Arial" w:cs="Arial"/>
            <w:color w:val="3451A0"/>
            <w:sz w:val="24"/>
            <w:szCs w:val="24"/>
            <w:u w:val="single"/>
            <w:lang w:eastAsia="ru-RU"/>
          </w:rPr>
          <w:t>от 17.07.2015 N 461</w:t>
        </w:r>
      </w:hyperlink>
      <w:r w:rsidRPr="007C130D">
        <w:rPr>
          <w:rFonts w:ascii="Arial" w:eastAsia="Times New Roman" w:hAnsi="Arial" w:cs="Arial"/>
          <w:color w:val="444444"/>
          <w:sz w:val="24"/>
          <w:szCs w:val="24"/>
          <w:lang w:eastAsia="ru-RU"/>
        </w:rPr>
        <w:t>, от 25.02.2016 N 117, </w:t>
      </w:r>
      <w:hyperlink r:id="rId6" w:history="1">
        <w:r w:rsidRPr="007C130D">
          <w:rPr>
            <w:rFonts w:ascii="Arial" w:eastAsia="Times New Roman" w:hAnsi="Arial" w:cs="Arial"/>
            <w:color w:val="3451A0"/>
            <w:sz w:val="24"/>
            <w:szCs w:val="24"/>
            <w:u w:val="single"/>
            <w:lang w:eastAsia="ru-RU"/>
          </w:rPr>
          <w:t>от 19.10.2016 N 705</w:t>
        </w:r>
      </w:hyperlink>
      <w:r w:rsidRPr="007C130D">
        <w:rPr>
          <w:rFonts w:ascii="Arial" w:eastAsia="Times New Roman" w:hAnsi="Arial" w:cs="Arial"/>
          <w:color w:val="444444"/>
          <w:sz w:val="24"/>
          <w:szCs w:val="24"/>
          <w:lang w:eastAsia="ru-RU"/>
        </w:rPr>
        <w:t>, </w:t>
      </w:r>
      <w:hyperlink r:id="rId7" w:history="1">
        <w:r w:rsidRPr="007C130D">
          <w:rPr>
            <w:rFonts w:ascii="Arial" w:eastAsia="Times New Roman" w:hAnsi="Arial" w:cs="Arial"/>
            <w:color w:val="3451A0"/>
            <w:sz w:val="24"/>
            <w:szCs w:val="24"/>
            <w:u w:val="single"/>
            <w:lang w:eastAsia="ru-RU"/>
          </w:rPr>
          <w:t>от 09.11.2016 N 756</w:t>
        </w:r>
      </w:hyperlink>
      <w:r w:rsidRPr="007C130D">
        <w:rPr>
          <w:rFonts w:ascii="Arial" w:eastAsia="Times New Roman" w:hAnsi="Arial" w:cs="Arial"/>
          <w:color w:val="444444"/>
          <w:sz w:val="24"/>
          <w:szCs w:val="24"/>
          <w:lang w:eastAsia="ru-RU"/>
        </w:rPr>
        <w:t>, </w:t>
      </w:r>
      <w:hyperlink r:id="rId8" w:history="1">
        <w:r w:rsidRPr="007C130D">
          <w:rPr>
            <w:rFonts w:ascii="Arial" w:eastAsia="Times New Roman" w:hAnsi="Arial" w:cs="Arial"/>
            <w:color w:val="3451A0"/>
            <w:sz w:val="24"/>
            <w:szCs w:val="24"/>
            <w:u w:val="single"/>
            <w:lang w:eastAsia="ru-RU"/>
          </w:rPr>
          <w:t>от 23.11.2017 N 776</w:t>
        </w:r>
      </w:hyperlink>
      <w:r w:rsidRPr="007C130D">
        <w:rPr>
          <w:rFonts w:ascii="Arial" w:eastAsia="Times New Roman" w:hAnsi="Arial" w:cs="Arial"/>
          <w:color w:val="444444"/>
          <w:sz w:val="24"/>
          <w:szCs w:val="24"/>
          <w:lang w:eastAsia="ru-RU"/>
        </w:rPr>
        <w:t>, </w:t>
      </w:r>
      <w:hyperlink r:id="rId9" w:history="1">
        <w:r w:rsidRPr="007C130D">
          <w:rPr>
            <w:rFonts w:ascii="Arial" w:eastAsia="Times New Roman" w:hAnsi="Arial" w:cs="Arial"/>
            <w:color w:val="3451A0"/>
            <w:sz w:val="24"/>
            <w:szCs w:val="24"/>
            <w:u w:val="single"/>
            <w:lang w:eastAsia="ru-RU"/>
          </w:rPr>
          <w:t>от 28.06.2019 N 447</w:t>
        </w:r>
      </w:hyperlink>
      <w:r w:rsidRPr="007C130D">
        <w:rPr>
          <w:rFonts w:ascii="Arial" w:eastAsia="Times New Roman" w:hAnsi="Arial" w:cs="Arial"/>
          <w:color w:val="444444"/>
          <w:sz w:val="24"/>
          <w:szCs w:val="24"/>
          <w:lang w:eastAsia="ru-RU"/>
        </w:rPr>
        <w:t>, от 26.09.2019 N 693, </w:t>
      </w:r>
      <w:hyperlink r:id="rId10" w:history="1">
        <w:r w:rsidRPr="007C130D">
          <w:rPr>
            <w:rFonts w:ascii="Arial" w:eastAsia="Times New Roman" w:hAnsi="Arial" w:cs="Arial"/>
            <w:color w:val="3451A0"/>
            <w:sz w:val="24"/>
            <w:szCs w:val="24"/>
            <w:u w:val="single"/>
            <w:lang w:eastAsia="ru-RU"/>
          </w:rPr>
          <w:t>от 27.04.2020 N 401</w:t>
        </w:r>
      </w:hyperlink>
      <w:r w:rsidRPr="007C130D">
        <w:rPr>
          <w:rFonts w:ascii="Arial" w:eastAsia="Times New Roman" w:hAnsi="Arial" w:cs="Arial"/>
          <w:color w:val="444444"/>
          <w:sz w:val="24"/>
          <w:szCs w:val="24"/>
          <w:lang w:eastAsia="ru-RU"/>
        </w:rPr>
        <w:t>, </w:t>
      </w:r>
      <w:hyperlink r:id="rId11" w:history="1">
        <w:r w:rsidRPr="007C130D">
          <w:rPr>
            <w:rFonts w:ascii="Arial" w:eastAsia="Times New Roman" w:hAnsi="Arial" w:cs="Arial"/>
            <w:color w:val="3451A0"/>
            <w:sz w:val="24"/>
            <w:szCs w:val="24"/>
            <w:u w:val="single"/>
            <w:lang w:eastAsia="ru-RU"/>
          </w:rPr>
          <w:t>от 14.07.2020 N 636</w:t>
        </w:r>
      </w:hyperlink>
      <w:r w:rsidRPr="007C130D">
        <w:rPr>
          <w:rFonts w:ascii="Arial" w:eastAsia="Times New Roman" w:hAnsi="Arial" w:cs="Arial"/>
          <w:color w:val="444444"/>
          <w:sz w:val="24"/>
          <w:szCs w:val="24"/>
          <w:lang w:eastAsia="ru-RU"/>
        </w:rPr>
        <w:t>, </w:t>
      </w:r>
      <w:hyperlink r:id="rId12" w:history="1">
        <w:r w:rsidRPr="007C130D">
          <w:rPr>
            <w:rFonts w:ascii="Arial" w:eastAsia="Times New Roman" w:hAnsi="Arial" w:cs="Arial"/>
            <w:color w:val="3451A0"/>
            <w:sz w:val="24"/>
            <w:szCs w:val="24"/>
            <w:u w:val="single"/>
            <w:lang w:eastAsia="ru-RU"/>
          </w:rPr>
          <w:t>от 25.07.2022 N 620</w:t>
        </w:r>
      </w:hyperlink>
      <w:r w:rsidRPr="007C130D">
        <w:rPr>
          <w:rFonts w:ascii="Arial" w:eastAsia="Times New Roman" w:hAnsi="Arial" w:cs="Arial"/>
          <w:color w:val="444444"/>
          <w:sz w:val="24"/>
          <w:szCs w:val="24"/>
          <w:lang w:eastAsia="ru-RU"/>
        </w:rPr>
        <w:t>)</w:t>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br/>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соответствии с </w:t>
      </w:r>
      <w:hyperlink r:id="rId13" w:history="1">
        <w:r w:rsidRPr="007C130D">
          <w:rPr>
            <w:rFonts w:ascii="Arial" w:eastAsia="Times New Roman" w:hAnsi="Arial" w:cs="Arial"/>
            <w:color w:val="3451A0"/>
            <w:sz w:val="24"/>
            <w:szCs w:val="24"/>
            <w:u w:val="single"/>
            <w:lang w:eastAsia="ru-RU"/>
          </w:rPr>
          <w:t>Федеральными законами от 27.07.2004 N 79-ФЗ "О государственной гражданской службе Российской Федерации"</w:t>
        </w:r>
      </w:hyperlink>
      <w:r w:rsidRPr="007C130D">
        <w:rPr>
          <w:rFonts w:ascii="Arial" w:eastAsia="Times New Roman" w:hAnsi="Arial" w:cs="Arial"/>
          <w:color w:val="444444"/>
          <w:sz w:val="24"/>
          <w:szCs w:val="24"/>
          <w:lang w:eastAsia="ru-RU"/>
        </w:rPr>
        <w:t>, </w:t>
      </w:r>
      <w:hyperlink r:id="rId14" w:anchor="7D20K3" w:history="1">
        <w:r w:rsidRPr="007C130D">
          <w:rPr>
            <w:rFonts w:ascii="Arial" w:eastAsia="Times New Roman" w:hAnsi="Arial" w:cs="Arial"/>
            <w:color w:val="3451A0"/>
            <w:sz w:val="24"/>
            <w:szCs w:val="24"/>
            <w:u w:val="single"/>
            <w:lang w:eastAsia="ru-RU"/>
          </w:rPr>
          <w:t>от 25.12.2008 N 273-ФЗ "О противодействии коррупции"</w:t>
        </w:r>
      </w:hyperlink>
      <w:r w:rsidRPr="007C130D">
        <w:rPr>
          <w:rFonts w:ascii="Arial" w:eastAsia="Times New Roman" w:hAnsi="Arial" w:cs="Arial"/>
          <w:color w:val="444444"/>
          <w:sz w:val="24"/>
          <w:szCs w:val="24"/>
          <w:lang w:eastAsia="ru-RU"/>
        </w:rPr>
        <w:t>, </w:t>
      </w:r>
      <w:hyperlink r:id="rId15" w:history="1">
        <w:r w:rsidRPr="007C130D">
          <w:rPr>
            <w:rFonts w:ascii="Arial" w:eastAsia="Times New Roman" w:hAnsi="Arial" w:cs="Arial"/>
            <w:color w:val="3451A0"/>
            <w:sz w:val="24"/>
            <w:szCs w:val="24"/>
            <w:u w:val="single"/>
            <w:lang w:eastAsia="ru-RU"/>
          </w:rPr>
          <w:t>Областными законами от 26.07.2005 N 344-ЗС "О государственной гражданской службе Ростовской области"</w:t>
        </w:r>
      </w:hyperlink>
      <w:r w:rsidRPr="007C130D">
        <w:rPr>
          <w:rFonts w:ascii="Arial" w:eastAsia="Times New Roman" w:hAnsi="Arial" w:cs="Arial"/>
          <w:color w:val="444444"/>
          <w:sz w:val="24"/>
          <w:szCs w:val="24"/>
          <w:lang w:eastAsia="ru-RU"/>
        </w:rPr>
        <w:t>, </w:t>
      </w:r>
      <w:hyperlink r:id="rId16" w:history="1">
        <w:r w:rsidRPr="007C130D">
          <w:rPr>
            <w:rFonts w:ascii="Arial" w:eastAsia="Times New Roman" w:hAnsi="Arial" w:cs="Arial"/>
            <w:color w:val="3451A0"/>
            <w:sz w:val="24"/>
            <w:szCs w:val="24"/>
            <w:u w:val="single"/>
            <w:lang w:eastAsia="ru-RU"/>
          </w:rPr>
          <w:t>от 12.05.2009 N 218-ЗС "О противодействии коррупции в Ростовской области"</w:t>
        </w:r>
      </w:hyperlink>
      <w:r w:rsidRPr="007C130D">
        <w:rPr>
          <w:rFonts w:ascii="Arial" w:eastAsia="Times New Roman" w:hAnsi="Arial" w:cs="Arial"/>
          <w:color w:val="444444"/>
          <w:sz w:val="24"/>
          <w:szCs w:val="24"/>
          <w:lang w:eastAsia="ru-RU"/>
        </w:rPr>
        <w:t> Правительство Ростовской области постановляет:</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1. Утвердить Порядок представления гражданами, претендующими на замещение отдельных государственных должностей Ростовской области, должностей государственной гражданской службы Ростовской области, а также лицами, замещающими указанные должности, сведений о доходах, об имуществе и обязательствах имущественного характера согласно приложению N 1.</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1.1. Установить, что срок представления лицами, замещающими государственные должности Ростовской области (за исключением Губернатора Ростовской области и депутата Законодательного Собрания Ростовской области), сведений о доходах, об имуществе и обязательствах имущественного характера за отчетный период с 1 января по 31 декабря 2019 г., установленный подпунктом 2.3 пункта 2 приложения к настоящему постановлению, продлевается до 1 августа 2020 г. включительно.</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w:t>
      </w:r>
      <w:proofErr w:type="spellStart"/>
      <w:r w:rsidRPr="007C130D">
        <w:rPr>
          <w:rFonts w:ascii="Arial" w:eastAsia="Times New Roman" w:hAnsi="Arial" w:cs="Arial"/>
          <w:color w:val="444444"/>
          <w:sz w:val="24"/>
          <w:szCs w:val="24"/>
          <w:lang w:eastAsia="ru-RU"/>
        </w:rPr>
        <w:t>пп</w:t>
      </w:r>
      <w:proofErr w:type="spellEnd"/>
      <w:r w:rsidRPr="007C130D">
        <w:rPr>
          <w:rFonts w:ascii="Arial" w:eastAsia="Times New Roman" w:hAnsi="Arial" w:cs="Arial"/>
          <w:color w:val="444444"/>
          <w:sz w:val="24"/>
          <w:szCs w:val="24"/>
          <w:lang w:eastAsia="ru-RU"/>
        </w:rPr>
        <w:t>. 1.1 введен </w:t>
      </w:r>
      <w:hyperlink r:id="rId17" w:history="1">
        <w:r w:rsidRPr="007C130D">
          <w:rPr>
            <w:rFonts w:ascii="Arial" w:eastAsia="Times New Roman" w:hAnsi="Arial" w:cs="Arial"/>
            <w:color w:val="3451A0"/>
            <w:sz w:val="24"/>
            <w:szCs w:val="24"/>
            <w:u w:val="single"/>
            <w:lang w:eastAsia="ru-RU"/>
          </w:rPr>
          <w:t>постановлением Правительства Ростовской области от 27.04.2020 N 401</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 xml:space="preserve">2. Внести в постановление Правительства Ростовской области от 22.03.2012 N 220 "О представлении гражданами, претендующими на замещение должностей государственной гражданской службы Ростовской области, и государственными гражданскими служащими Ростовской области сведений о доходах, об имуществе и обязательствах имущественного характера" изменения согласно приложению N </w:t>
      </w:r>
      <w:r w:rsidRPr="007C130D">
        <w:rPr>
          <w:rFonts w:ascii="Arial" w:eastAsia="Times New Roman" w:hAnsi="Arial" w:cs="Arial"/>
          <w:color w:val="444444"/>
          <w:sz w:val="24"/>
          <w:szCs w:val="24"/>
          <w:lang w:eastAsia="ru-RU"/>
        </w:rPr>
        <w:lastRenderedPageBreak/>
        <w:t>2.</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3. Постановление вступает в силу со дня его официального опубликования.</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 xml:space="preserve">4. Контроль за выполнением постановления возложить на министра по вопросам обеспечения безопасности и противодействия коррупции в Ростовской области </w:t>
      </w:r>
      <w:proofErr w:type="spellStart"/>
      <w:r w:rsidRPr="007C130D">
        <w:rPr>
          <w:rFonts w:ascii="Arial" w:eastAsia="Times New Roman" w:hAnsi="Arial" w:cs="Arial"/>
          <w:color w:val="444444"/>
          <w:sz w:val="24"/>
          <w:szCs w:val="24"/>
          <w:lang w:eastAsia="ru-RU"/>
        </w:rPr>
        <w:t>Жеухина</w:t>
      </w:r>
      <w:proofErr w:type="spellEnd"/>
      <w:r w:rsidRPr="007C130D">
        <w:rPr>
          <w:rFonts w:ascii="Arial" w:eastAsia="Times New Roman" w:hAnsi="Arial" w:cs="Arial"/>
          <w:color w:val="444444"/>
          <w:sz w:val="24"/>
          <w:szCs w:val="24"/>
          <w:lang w:eastAsia="ru-RU"/>
        </w:rPr>
        <w:t xml:space="preserve"> О.А.</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ред. </w:t>
      </w:r>
      <w:hyperlink r:id="rId18" w:history="1">
        <w:r w:rsidRPr="007C130D">
          <w:rPr>
            <w:rFonts w:ascii="Arial" w:eastAsia="Times New Roman" w:hAnsi="Arial" w:cs="Arial"/>
            <w:color w:val="3451A0"/>
            <w:sz w:val="24"/>
            <w:szCs w:val="24"/>
            <w:u w:val="single"/>
            <w:lang w:eastAsia="ru-RU"/>
          </w:rPr>
          <w:t>постановлений Правительства Ростовской области от 25.02.2016 N 117</w:t>
        </w:r>
      </w:hyperlink>
      <w:r w:rsidRPr="007C130D">
        <w:rPr>
          <w:rFonts w:ascii="Arial" w:eastAsia="Times New Roman" w:hAnsi="Arial" w:cs="Arial"/>
          <w:color w:val="444444"/>
          <w:sz w:val="24"/>
          <w:szCs w:val="24"/>
          <w:lang w:eastAsia="ru-RU"/>
        </w:rPr>
        <w:t>, </w:t>
      </w:r>
      <w:hyperlink r:id="rId19" w:history="1">
        <w:r w:rsidRPr="007C130D">
          <w:rPr>
            <w:rFonts w:ascii="Arial" w:eastAsia="Times New Roman" w:hAnsi="Arial" w:cs="Arial"/>
            <w:color w:val="3451A0"/>
            <w:sz w:val="24"/>
            <w:szCs w:val="24"/>
            <w:u w:val="single"/>
            <w:lang w:eastAsia="ru-RU"/>
          </w:rPr>
          <w:t>от 25.07.2022 N 620</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br/>
      </w:r>
      <w:r w:rsidRPr="007C130D">
        <w:rPr>
          <w:rFonts w:ascii="Arial" w:eastAsia="Times New Roman" w:hAnsi="Arial" w:cs="Arial"/>
          <w:color w:val="444444"/>
          <w:sz w:val="24"/>
          <w:szCs w:val="24"/>
          <w:lang w:eastAsia="ru-RU"/>
        </w:rPr>
        <w:br/>
        <w:t>Губернатор</w:t>
      </w:r>
      <w:r w:rsidRPr="007C130D">
        <w:rPr>
          <w:rFonts w:ascii="Arial" w:eastAsia="Times New Roman" w:hAnsi="Arial" w:cs="Arial"/>
          <w:color w:val="444444"/>
          <w:sz w:val="24"/>
          <w:szCs w:val="24"/>
          <w:lang w:eastAsia="ru-RU"/>
        </w:rPr>
        <w:br/>
        <w:t>Ростовской области</w:t>
      </w:r>
      <w:r w:rsidRPr="007C130D">
        <w:rPr>
          <w:rFonts w:ascii="Arial" w:eastAsia="Times New Roman" w:hAnsi="Arial" w:cs="Arial"/>
          <w:color w:val="444444"/>
          <w:sz w:val="24"/>
          <w:szCs w:val="24"/>
          <w:lang w:eastAsia="ru-RU"/>
        </w:rPr>
        <w:br/>
        <w:t>В.Ю.ГОЛУБЕВ</w:t>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br/>
        <w:t>Постановление вносит</w:t>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br/>
        <w:t>заместитель Губернатора</w:t>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br/>
        <w:t>Ростовской области</w:t>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br/>
        <w:t>Гончаров В.Г.</w:t>
      </w:r>
    </w:p>
    <w:p w:rsidR="007C130D" w:rsidRPr="007C130D" w:rsidRDefault="007C130D" w:rsidP="007C130D">
      <w:pPr>
        <w:shd w:val="clear" w:color="auto" w:fill="FFFFFF"/>
        <w:spacing w:after="240" w:line="240" w:lineRule="auto"/>
        <w:jc w:val="right"/>
        <w:textAlignment w:val="baseline"/>
        <w:outlineLvl w:val="1"/>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Приложение N 1</w:t>
      </w:r>
      <w:r w:rsidRPr="007C130D">
        <w:rPr>
          <w:rFonts w:ascii="Arial" w:eastAsia="Times New Roman" w:hAnsi="Arial" w:cs="Arial"/>
          <w:b/>
          <w:bCs/>
          <w:color w:val="444444"/>
          <w:sz w:val="24"/>
          <w:szCs w:val="24"/>
          <w:lang w:eastAsia="ru-RU"/>
        </w:rPr>
        <w:br/>
        <w:t>к постановлению</w:t>
      </w:r>
      <w:r w:rsidRPr="007C130D">
        <w:rPr>
          <w:rFonts w:ascii="Arial" w:eastAsia="Times New Roman" w:hAnsi="Arial" w:cs="Arial"/>
          <w:b/>
          <w:bCs/>
          <w:color w:val="444444"/>
          <w:sz w:val="24"/>
          <w:szCs w:val="24"/>
          <w:lang w:eastAsia="ru-RU"/>
        </w:rPr>
        <w:br/>
        <w:t>Правительства</w:t>
      </w:r>
      <w:r w:rsidRPr="007C130D">
        <w:rPr>
          <w:rFonts w:ascii="Arial" w:eastAsia="Times New Roman" w:hAnsi="Arial" w:cs="Arial"/>
          <w:b/>
          <w:bCs/>
          <w:color w:val="444444"/>
          <w:sz w:val="24"/>
          <w:szCs w:val="24"/>
          <w:lang w:eastAsia="ru-RU"/>
        </w:rPr>
        <w:br/>
        <w:t>Ростовской области</w:t>
      </w:r>
      <w:r w:rsidRPr="007C130D">
        <w:rPr>
          <w:rFonts w:ascii="Arial" w:eastAsia="Times New Roman" w:hAnsi="Arial" w:cs="Arial"/>
          <w:b/>
          <w:bCs/>
          <w:color w:val="444444"/>
          <w:sz w:val="24"/>
          <w:szCs w:val="24"/>
          <w:lang w:eastAsia="ru-RU"/>
        </w:rPr>
        <w:br/>
        <w:t>от 27.06.2013 N 419</w:t>
      </w:r>
    </w:p>
    <w:p w:rsidR="007C130D" w:rsidRPr="007C130D" w:rsidRDefault="007C130D" w:rsidP="007C130D">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ПОРЯДОК ПРЕДСТАВЛЕНИЯ ГРАЖДАНАМИ, ПРЕТЕНДУЮЩИМИ НА ЗАМЕЩЕНИЕ ОТДЕЛЬНЫХ ГОСУДАРСТВЕННЫХ ДОЛЖНОСТЕЙ РОСТОВСКОЙ ОБЛАСТИ, ДОЛЖНОСТЕЙ ГОСУДАРСТВЕННОЙ ГРАЖДАНСКОЙ СЛУЖБЫ РОСТОВСКОЙ ОБЛАСТИ, А ТАКЖЕ ЛИЦАМИ, ЗАМЕЩАЮЩИМИ УКАЗАННЫЕ ДОЛЖНОСТИ, СВЕДЕНИЙ О ДОХОДАХ, ОБ ИМУЩЕСТВЕ И ОБЯЗАТЕЛЬСТВАХ ИМУЩЕСТВЕННОГО ХАРАКТЕРА</w:t>
      </w:r>
    </w:p>
    <w:p w:rsidR="007C130D" w:rsidRPr="007C130D" w:rsidRDefault="007C130D" w:rsidP="007C130D">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ред. </w:t>
      </w:r>
      <w:hyperlink r:id="rId20" w:history="1">
        <w:r w:rsidRPr="007C130D">
          <w:rPr>
            <w:rFonts w:ascii="Arial" w:eastAsia="Times New Roman" w:hAnsi="Arial" w:cs="Arial"/>
            <w:color w:val="3451A0"/>
            <w:sz w:val="24"/>
            <w:szCs w:val="24"/>
            <w:u w:val="single"/>
            <w:lang w:eastAsia="ru-RU"/>
          </w:rPr>
          <w:t>постановлений Правительства Ростовской области от 24.09.2014 N 638</w:t>
        </w:r>
      </w:hyperlink>
      <w:r w:rsidRPr="007C130D">
        <w:rPr>
          <w:rFonts w:ascii="Arial" w:eastAsia="Times New Roman" w:hAnsi="Arial" w:cs="Arial"/>
          <w:color w:val="444444"/>
          <w:sz w:val="24"/>
          <w:szCs w:val="24"/>
          <w:lang w:eastAsia="ru-RU"/>
        </w:rPr>
        <w:t>, от 21.01.2015 N 33, </w:t>
      </w:r>
      <w:hyperlink r:id="rId21" w:history="1">
        <w:r w:rsidRPr="007C130D">
          <w:rPr>
            <w:rFonts w:ascii="Arial" w:eastAsia="Times New Roman" w:hAnsi="Arial" w:cs="Arial"/>
            <w:color w:val="3451A0"/>
            <w:sz w:val="24"/>
            <w:szCs w:val="24"/>
            <w:u w:val="single"/>
            <w:lang w:eastAsia="ru-RU"/>
          </w:rPr>
          <w:t>от 17.07.2015 N 461</w:t>
        </w:r>
      </w:hyperlink>
      <w:r w:rsidRPr="007C130D">
        <w:rPr>
          <w:rFonts w:ascii="Arial" w:eastAsia="Times New Roman" w:hAnsi="Arial" w:cs="Arial"/>
          <w:color w:val="444444"/>
          <w:sz w:val="24"/>
          <w:szCs w:val="24"/>
          <w:lang w:eastAsia="ru-RU"/>
        </w:rPr>
        <w:t>, от 25.02.2016 N 117, </w:t>
      </w:r>
      <w:hyperlink r:id="rId22" w:history="1">
        <w:r w:rsidRPr="007C130D">
          <w:rPr>
            <w:rFonts w:ascii="Arial" w:eastAsia="Times New Roman" w:hAnsi="Arial" w:cs="Arial"/>
            <w:color w:val="3451A0"/>
            <w:sz w:val="24"/>
            <w:szCs w:val="24"/>
            <w:u w:val="single"/>
            <w:lang w:eastAsia="ru-RU"/>
          </w:rPr>
          <w:t>от 19.10.2016 N 705</w:t>
        </w:r>
      </w:hyperlink>
      <w:r w:rsidRPr="007C130D">
        <w:rPr>
          <w:rFonts w:ascii="Arial" w:eastAsia="Times New Roman" w:hAnsi="Arial" w:cs="Arial"/>
          <w:color w:val="444444"/>
          <w:sz w:val="24"/>
          <w:szCs w:val="24"/>
          <w:lang w:eastAsia="ru-RU"/>
        </w:rPr>
        <w:t>, </w:t>
      </w:r>
      <w:hyperlink r:id="rId23" w:history="1">
        <w:r w:rsidRPr="007C130D">
          <w:rPr>
            <w:rFonts w:ascii="Arial" w:eastAsia="Times New Roman" w:hAnsi="Arial" w:cs="Arial"/>
            <w:color w:val="3451A0"/>
            <w:sz w:val="24"/>
            <w:szCs w:val="24"/>
            <w:u w:val="single"/>
            <w:lang w:eastAsia="ru-RU"/>
          </w:rPr>
          <w:t>от 09.11.2016 N 756</w:t>
        </w:r>
      </w:hyperlink>
      <w:r w:rsidRPr="007C130D">
        <w:rPr>
          <w:rFonts w:ascii="Arial" w:eastAsia="Times New Roman" w:hAnsi="Arial" w:cs="Arial"/>
          <w:color w:val="444444"/>
          <w:sz w:val="24"/>
          <w:szCs w:val="24"/>
          <w:lang w:eastAsia="ru-RU"/>
        </w:rPr>
        <w:t>, </w:t>
      </w:r>
      <w:hyperlink r:id="rId24" w:history="1">
        <w:r w:rsidRPr="007C130D">
          <w:rPr>
            <w:rFonts w:ascii="Arial" w:eastAsia="Times New Roman" w:hAnsi="Arial" w:cs="Arial"/>
            <w:color w:val="3451A0"/>
            <w:sz w:val="24"/>
            <w:szCs w:val="24"/>
            <w:u w:val="single"/>
            <w:lang w:eastAsia="ru-RU"/>
          </w:rPr>
          <w:t>от 23.11.2017 N 776</w:t>
        </w:r>
      </w:hyperlink>
      <w:r w:rsidRPr="007C130D">
        <w:rPr>
          <w:rFonts w:ascii="Arial" w:eastAsia="Times New Roman" w:hAnsi="Arial" w:cs="Arial"/>
          <w:color w:val="444444"/>
          <w:sz w:val="24"/>
          <w:szCs w:val="24"/>
          <w:lang w:eastAsia="ru-RU"/>
        </w:rPr>
        <w:t>, </w:t>
      </w:r>
      <w:hyperlink r:id="rId25" w:history="1">
        <w:r w:rsidRPr="007C130D">
          <w:rPr>
            <w:rFonts w:ascii="Arial" w:eastAsia="Times New Roman" w:hAnsi="Arial" w:cs="Arial"/>
            <w:color w:val="3451A0"/>
            <w:sz w:val="24"/>
            <w:szCs w:val="24"/>
            <w:u w:val="single"/>
            <w:lang w:eastAsia="ru-RU"/>
          </w:rPr>
          <w:t>от 28.06.2019 N 447</w:t>
        </w:r>
      </w:hyperlink>
      <w:r w:rsidRPr="007C130D">
        <w:rPr>
          <w:rFonts w:ascii="Arial" w:eastAsia="Times New Roman" w:hAnsi="Arial" w:cs="Arial"/>
          <w:color w:val="444444"/>
          <w:sz w:val="24"/>
          <w:szCs w:val="24"/>
          <w:lang w:eastAsia="ru-RU"/>
        </w:rPr>
        <w:t>, от 26.09.2019 N 693, </w:t>
      </w:r>
      <w:hyperlink r:id="rId26" w:history="1">
        <w:r w:rsidRPr="007C130D">
          <w:rPr>
            <w:rFonts w:ascii="Arial" w:eastAsia="Times New Roman" w:hAnsi="Arial" w:cs="Arial"/>
            <w:color w:val="3451A0"/>
            <w:sz w:val="24"/>
            <w:szCs w:val="24"/>
            <w:u w:val="single"/>
            <w:lang w:eastAsia="ru-RU"/>
          </w:rPr>
          <w:t>от 14.07.2020 N 636</w:t>
        </w:r>
      </w:hyperlink>
      <w:r w:rsidRPr="007C130D">
        <w:rPr>
          <w:rFonts w:ascii="Arial" w:eastAsia="Times New Roman" w:hAnsi="Arial" w:cs="Arial"/>
          <w:color w:val="444444"/>
          <w:sz w:val="24"/>
          <w:szCs w:val="24"/>
          <w:lang w:eastAsia="ru-RU"/>
        </w:rPr>
        <w:t>)</w:t>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 xml:space="preserve">1. Настоящий Порядок определяет правила представления гражданами, претендующими на замещение государственных должностей Ростовской области (за исключением Губернатора Ростовской области и депутата Законодательного </w:t>
      </w:r>
      <w:r w:rsidRPr="007C130D">
        <w:rPr>
          <w:rFonts w:ascii="Arial" w:eastAsia="Times New Roman" w:hAnsi="Arial" w:cs="Arial"/>
          <w:color w:val="444444"/>
          <w:sz w:val="24"/>
          <w:szCs w:val="24"/>
          <w:lang w:eastAsia="ru-RU"/>
        </w:rPr>
        <w:lastRenderedPageBreak/>
        <w:t>Собрания Ростовской области) (далее - государственная должность), должностей государственной гражданской службы Ростовской области (далее - должность гражданской службы), а также лицами, замещающими по состоянию на 31 декабря отчетного года государственные должности, должности гражданской службы, включенные в перечень, установленный нормативным правовым актом Правительства Ростовской области (далее - перечень),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(п. 1 в ред. </w:t>
      </w:r>
      <w:hyperlink r:id="rId27" w:history="1">
        <w:r w:rsidRPr="007C130D">
          <w:rPr>
            <w:rFonts w:ascii="Arial" w:eastAsia="Times New Roman" w:hAnsi="Arial" w:cs="Arial"/>
            <w:color w:val="3451A0"/>
            <w:sz w:val="24"/>
            <w:szCs w:val="24"/>
            <w:u w:val="single"/>
            <w:lang w:eastAsia="ru-RU"/>
          </w:rPr>
          <w:t>постановления Правительства Ростовской области от 25.02.2016 N 117</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2.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в информационно-телекоммуникационной сети "Интернет" (далее - справка о доходах):</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ред. </w:t>
      </w:r>
      <w:hyperlink r:id="rId28" w:history="1">
        <w:r w:rsidRPr="007C130D">
          <w:rPr>
            <w:rFonts w:ascii="Arial" w:eastAsia="Times New Roman" w:hAnsi="Arial" w:cs="Arial"/>
            <w:color w:val="3451A0"/>
            <w:sz w:val="24"/>
            <w:szCs w:val="24"/>
            <w:u w:val="single"/>
            <w:lang w:eastAsia="ru-RU"/>
          </w:rPr>
          <w:t>постановления Правительства Ростовской области от 14.07.2020 N 636</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2.1. Гражданами - при назначении на государственные должности, при поступлении на государственную гражданскую службу Ростовской области (далее - гражданская служба).</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2.2. Лицами, замещающими должности гражданской службы, не включенные в перечень, и претендующими на замещение должностей гражданской службы, включенных в перечень, - при назначении на соответствующие должности гражданской службы.</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2.3. Лицами, замещающими государственные должности, должности гражданской службы, включенные в перечень, - ежегодно, не позднее 30 апреля года, следующего за отчетным.</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(п. 2 в ред. </w:t>
      </w:r>
      <w:hyperlink r:id="rId29" w:history="1">
        <w:r w:rsidRPr="007C130D">
          <w:rPr>
            <w:rFonts w:ascii="Arial" w:eastAsia="Times New Roman" w:hAnsi="Arial" w:cs="Arial"/>
            <w:color w:val="3451A0"/>
            <w:sz w:val="24"/>
            <w:szCs w:val="24"/>
            <w:u w:val="single"/>
            <w:lang w:eastAsia="ru-RU"/>
          </w:rPr>
          <w:t>постановления Правительства Ростовской области от 25.02.2016 N 117</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 xml:space="preserve">2.1. В целях обработки справок о доходах, проведения анализа указанных в них сведений справка о доходах представляется на бумажном носителе и в виде файла с электронным образом справки о доходах в формате .XSB на внешнем </w:t>
      </w:r>
      <w:r w:rsidRPr="007C130D">
        <w:rPr>
          <w:rFonts w:ascii="Arial" w:eastAsia="Times New Roman" w:hAnsi="Arial" w:cs="Arial"/>
          <w:color w:val="444444"/>
          <w:sz w:val="24"/>
          <w:szCs w:val="24"/>
          <w:lang w:eastAsia="ru-RU"/>
        </w:rPr>
        <w:lastRenderedPageBreak/>
        <w:t>носителе электронной информации (компакт-диск (CD, DVD), флэш-накопитель USB) (далее - электронный образ).</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(п. 2.1 введен </w:t>
      </w:r>
      <w:hyperlink r:id="rId30" w:history="1">
        <w:r w:rsidRPr="007C130D">
          <w:rPr>
            <w:rFonts w:ascii="Arial" w:eastAsia="Times New Roman" w:hAnsi="Arial" w:cs="Arial"/>
            <w:color w:val="3451A0"/>
            <w:sz w:val="24"/>
            <w:szCs w:val="24"/>
            <w:u w:val="single"/>
            <w:lang w:eastAsia="ru-RU"/>
          </w:rPr>
          <w:t>постановлением Правительства Ростовской области от 26.09.2019 N 693</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3. Гражданин при назначении на государственную должность, должность гражданской службы представляет:</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ред. </w:t>
      </w:r>
      <w:hyperlink r:id="rId31" w:history="1">
        <w:r w:rsidRPr="007C130D">
          <w:rPr>
            <w:rFonts w:ascii="Arial" w:eastAsia="Times New Roman" w:hAnsi="Arial" w:cs="Arial"/>
            <w:color w:val="3451A0"/>
            <w:sz w:val="24"/>
            <w:szCs w:val="24"/>
            <w:u w:val="single"/>
            <w:lang w:eastAsia="ru-RU"/>
          </w:rPr>
          <w:t>постановлений Правительства Ростовской области от 25.02.2016 N 117</w:t>
        </w:r>
      </w:hyperlink>
      <w:r w:rsidRPr="007C130D">
        <w:rPr>
          <w:rFonts w:ascii="Arial" w:eastAsia="Times New Roman" w:hAnsi="Arial" w:cs="Arial"/>
          <w:color w:val="444444"/>
          <w:sz w:val="24"/>
          <w:szCs w:val="24"/>
          <w:lang w:eastAsia="ru-RU"/>
        </w:rPr>
        <w:t>, </w:t>
      </w:r>
      <w:hyperlink r:id="rId32" w:history="1">
        <w:r w:rsidRPr="007C130D">
          <w:rPr>
            <w:rFonts w:ascii="Arial" w:eastAsia="Times New Roman" w:hAnsi="Arial" w:cs="Arial"/>
            <w:color w:val="3451A0"/>
            <w:sz w:val="24"/>
            <w:szCs w:val="24"/>
            <w:u w:val="single"/>
            <w:lang w:eastAsia="ru-RU"/>
          </w:rPr>
          <w:t>от 19.10.2016 N 705</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3.1.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государственной должности, должности гражданской службы (на отчетную дату).</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3.2.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государственной должности, должности гражданской службы (на отчетную дату).</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3.1. Лицо, замещающее должность гражданской службы, не включенную в перечень, и претендующее на замещение должности гражданской службы, включенной в перечень, представляет сведения о доходах, об имуществе и обязательствах имущественного характера в соответствии с пунктом 3 настоящего Порядка.</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(п. 3.1 введен </w:t>
      </w:r>
      <w:hyperlink r:id="rId33" w:history="1">
        <w:r w:rsidRPr="007C130D">
          <w:rPr>
            <w:rFonts w:ascii="Arial" w:eastAsia="Times New Roman" w:hAnsi="Arial" w:cs="Arial"/>
            <w:color w:val="3451A0"/>
            <w:sz w:val="24"/>
            <w:szCs w:val="24"/>
            <w:u w:val="single"/>
            <w:lang w:eastAsia="ru-RU"/>
          </w:rPr>
          <w:t>постановлением Правительства Ростовской области от 25.02.2016 N 117</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4. Лицо, замещающее государственную должность, должность гражданской службы, включенную в перечень, ежегодно представляет:</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ред. </w:t>
      </w:r>
      <w:hyperlink r:id="rId34" w:history="1">
        <w:r w:rsidRPr="007C130D">
          <w:rPr>
            <w:rFonts w:ascii="Arial" w:eastAsia="Times New Roman" w:hAnsi="Arial" w:cs="Arial"/>
            <w:color w:val="3451A0"/>
            <w:sz w:val="24"/>
            <w:szCs w:val="24"/>
            <w:u w:val="single"/>
            <w:lang w:eastAsia="ru-RU"/>
          </w:rPr>
          <w:t>постановления Правительства Ростовской области от 25.02.2016 N 117</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4.1.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4.2.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5. Утратил силу. - </w:t>
      </w:r>
      <w:hyperlink r:id="rId35" w:history="1">
        <w:r w:rsidRPr="007C130D">
          <w:rPr>
            <w:rFonts w:ascii="Arial" w:eastAsia="Times New Roman" w:hAnsi="Arial" w:cs="Arial"/>
            <w:color w:val="3451A0"/>
            <w:sz w:val="24"/>
            <w:szCs w:val="24"/>
            <w:u w:val="single"/>
            <w:lang w:eastAsia="ru-RU"/>
          </w:rPr>
          <w:t>Постановление Правительства Ростовской области от 25.02.2016 N 117</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6. Сведения о доходах, об имуществе и обязательствах имущественного характера представляются:</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6.1. Гражданами, претендующими на замещение государственных должностей в Правительстве Ростовской области и иных органах исполнительной власти Ростовской области, должностей гражданской службы, назначение на которые и освобождение от которых осуществляются Губернатором Ростовской области, заместителем Губернатора Ростовской области - руководителем аппарата Правительства Ростовской области, а в случае, если указанная должность вакантна или лицо ее замещающее отсутствует, - заместителем Губернатора Ростовской области, который в соответствии с распределением обязанностей между заместителями Губернатора Ростовской области рассматривает вопросы, закрепленные за заместителем Губернатора Ростовской области - руководителем аппарата Правительства Ростовской области, а также лицами, замещающими указанные должности, - в управление по противодействию коррупции при Губернаторе Ростовской области (далее - управление по противодействию коррупции).</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ред. </w:t>
      </w:r>
      <w:hyperlink r:id="rId36" w:history="1">
        <w:r w:rsidRPr="007C130D">
          <w:rPr>
            <w:rFonts w:ascii="Arial" w:eastAsia="Times New Roman" w:hAnsi="Arial" w:cs="Arial"/>
            <w:color w:val="3451A0"/>
            <w:sz w:val="24"/>
            <w:szCs w:val="24"/>
            <w:u w:val="single"/>
            <w:lang w:eastAsia="ru-RU"/>
          </w:rPr>
          <w:t>постановлений Правительства Ростовской области от 19.10.2016 N 705</w:t>
        </w:r>
      </w:hyperlink>
      <w:r w:rsidRPr="007C130D">
        <w:rPr>
          <w:rFonts w:ascii="Arial" w:eastAsia="Times New Roman" w:hAnsi="Arial" w:cs="Arial"/>
          <w:color w:val="444444"/>
          <w:sz w:val="24"/>
          <w:szCs w:val="24"/>
          <w:lang w:eastAsia="ru-RU"/>
        </w:rPr>
        <w:t>, </w:t>
      </w:r>
      <w:hyperlink r:id="rId37" w:history="1">
        <w:r w:rsidRPr="007C130D">
          <w:rPr>
            <w:rFonts w:ascii="Arial" w:eastAsia="Times New Roman" w:hAnsi="Arial" w:cs="Arial"/>
            <w:color w:val="3451A0"/>
            <w:sz w:val="24"/>
            <w:szCs w:val="24"/>
            <w:u w:val="single"/>
            <w:lang w:eastAsia="ru-RU"/>
          </w:rPr>
          <w:t>от 28.06.2019 N 447</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 xml:space="preserve">6.2. Гражданами, претендующими на замещение государственных должностей в иных государственных органах Ростовской области, должностей гражданской службы, назначение на которые и освобождение от которых осуществляются руководителем государственного органа Ростовской области, а также лицами, замещающими указанные должности, - в подразделение </w:t>
      </w:r>
      <w:r w:rsidRPr="007C130D">
        <w:rPr>
          <w:rFonts w:ascii="Arial" w:eastAsia="Times New Roman" w:hAnsi="Arial" w:cs="Arial"/>
          <w:color w:val="444444"/>
          <w:sz w:val="24"/>
          <w:szCs w:val="24"/>
          <w:lang w:eastAsia="ru-RU"/>
        </w:rPr>
        <w:lastRenderedPageBreak/>
        <w:t>(должностному лицу, ответственному за работу) по профилактике коррупционных и иных правонарушений государственного органа Ростовской области (далее - уполномоченным лицам).</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ред. </w:t>
      </w:r>
      <w:hyperlink r:id="rId38" w:history="1">
        <w:r w:rsidRPr="007C130D">
          <w:rPr>
            <w:rFonts w:ascii="Arial" w:eastAsia="Times New Roman" w:hAnsi="Arial" w:cs="Arial"/>
            <w:color w:val="3451A0"/>
            <w:sz w:val="24"/>
            <w:szCs w:val="24"/>
            <w:u w:val="single"/>
            <w:lang w:eastAsia="ru-RU"/>
          </w:rPr>
          <w:t>постановления Правительства Ростовской области от 28.06.2019 N 447</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Сведения о доходах, об имуществе и обязательствах имущественного характера, представляемые гражданами, претендующими на замещение государственных должностей в иных государственных органах Ростовской области, а также лицами, замещающими указанные должности, направляются уполномоченными лицами в управление по противодействию коррупции на бумажном носителе и в виде электронного образа в течение пяти рабочих дней со дня окончания срока, установленного для их представления.</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(абзац введен </w:t>
      </w:r>
      <w:hyperlink r:id="rId39" w:history="1">
        <w:r w:rsidRPr="007C130D">
          <w:rPr>
            <w:rFonts w:ascii="Arial" w:eastAsia="Times New Roman" w:hAnsi="Arial" w:cs="Arial"/>
            <w:color w:val="3451A0"/>
            <w:sz w:val="24"/>
            <w:szCs w:val="24"/>
            <w:u w:val="single"/>
            <w:lang w:eastAsia="ru-RU"/>
          </w:rPr>
          <w:t>постановлением Правительства Ростовской области от 19.10.2016 N 705</w:t>
        </w:r>
      </w:hyperlink>
      <w:r w:rsidRPr="007C130D">
        <w:rPr>
          <w:rFonts w:ascii="Arial" w:eastAsia="Times New Roman" w:hAnsi="Arial" w:cs="Arial"/>
          <w:color w:val="444444"/>
          <w:sz w:val="24"/>
          <w:szCs w:val="24"/>
          <w:lang w:eastAsia="ru-RU"/>
        </w:rPr>
        <w:t>; в ред. </w:t>
      </w:r>
      <w:hyperlink r:id="rId40" w:history="1">
        <w:r w:rsidRPr="007C130D">
          <w:rPr>
            <w:rFonts w:ascii="Arial" w:eastAsia="Times New Roman" w:hAnsi="Arial" w:cs="Arial"/>
            <w:color w:val="3451A0"/>
            <w:sz w:val="24"/>
            <w:szCs w:val="24"/>
            <w:u w:val="single"/>
            <w:lang w:eastAsia="ru-RU"/>
          </w:rPr>
          <w:t>постановлений Правительства Ростовской области от 23.11.2017 N 776</w:t>
        </w:r>
      </w:hyperlink>
      <w:r w:rsidRPr="007C130D">
        <w:rPr>
          <w:rFonts w:ascii="Arial" w:eastAsia="Times New Roman" w:hAnsi="Arial" w:cs="Arial"/>
          <w:color w:val="444444"/>
          <w:sz w:val="24"/>
          <w:szCs w:val="24"/>
          <w:lang w:eastAsia="ru-RU"/>
        </w:rPr>
        <w:t>, </w:t>
      </w:r>
      <w:hyperlink r:id="rId41" w:history="1">
        <w:r w:rsidRPr="007C130D">
          <w:rPr>
            <w:rFonts w:ascii="Arial" w:eastAsia="Times New Roman" w:hAnsi="Arial" w:cs="Arial"/>
            <w:color w:val="3451A0"/>
            <w:sz w:val="24"/>
            <w:szCs w:val="24"/>
            <w:u w:val="single"/>
            <w:lang w:eastAsia="ru-RU"/>
          </w:rPr>
          <w:t>от 28.06.2019 N 447</w:t>
        </w:r>
      </w:hyperlink>
      <w:r w:rsidRPr="007C130D">
        <w:rPr>
          <w:rFonts w:ascii="Arial" w:eastAsia="Times New Roman" w:hAnsi="Arial" w:cs="Arial"/>
          <w:color w:val="444444"/>
          <w:sz w:val="24"/>
          <w:szCs w:val="24"/>
          <w:lang w:eastAsia="ru-RU"/>
        </w:rPr>
        <w:t>, от 26.09.2019 N 693)</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6.1. В целях размещения в информационно-телекоммуникационной сети "Интернет" на официальных сайтах органов исполнительной власти Ростовской области сведений о доходах, об имуществе и обязательствах имущественного характера лиц, замещающих государственные должности, должности гражданской службы в органах исполнительной власти Ростовской области, назначение на которые и освобождение от которых осуществляется Губернатором Ростовской области, управление по противодействию коррупции предоставляет уполномоченным лицам, в случае их обращения, копии необходимых справок о доходах на бумажном носителе.</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(п. 6.1 введен </w:t>
      </w:r>
      <w:hyperlink r:id="rId42" w:history="1">
        <w:r w:rsidRPr="007C130D">
          <w:rPr>
            <w:rFonts w:ascii="Arial" w:eastAsia="Times New Roman" w:hAnsi="Arial" w:cs="Arial"/>
            <w:color w:val="3451A0"/>
            <w:sz w:val="24"/>
            <w:szCs w:val="24"/>
            <w:u w:val="single"/>
            <w:lang w:eastAsia="ru-RU"/>
          </w:rPr>
          <w:t>постановлением Правительства Ростовской области от 26.09.2019 N 693</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7. В случае если гражданин, претендующий на замещение государственной должности, должности гражданской службы, лицо, замещающее должность гражданской службы, не включенную в перечень, и претендующее на замещение должностей гражданской службы, включенной в перечень, или лицо, замещающее государственную должность, должность гражданской службы, включенную в перечень,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 xml:space="preserve">Гражданин, претендующий на замещение государственной должности, должности гражданской службы, вправе представить уточненные сведения в течение одного месяца со дня представления сведений о доходах, об имуществе </w:t>
      </w:r>
      <w:r w:rsidRPr="007C130D">
        <w:rPr>
          <w:rFonts w:ascii="Arial" w:eastAsia="Times New Roman" w:hAnsi="Arial" w:cs="Arial"/>
          <w:color w:val="444444"/>
          <w:sz w:val="24"/>
          <w:szCs w:val="24"/>
          <w:lang w:eastAsia="ru-RU"/>
        </w:rPr>
        <w:lastRenderedPageBreak/>
        <w:t>и обязательствах имущественного характера в соответствии с подпунктом 2.1 пункта 2 настоящего Порядка.</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Лицо, замещающее должность гражданской службы, не включенную в перечень, и претендующее на замещение должности гражданской службы, включенной в перечень, вправе представить уточненные сведения в течение одного месяца со дня представления сведений о доходах, об имуществе и обязательствах имущественного характера в соответствии с подпунктом 2.2 пункта 2 настоящего Порядка.</w:t>
      </w:r>
      <w:r w:rsidRPr="007C130D">
        <w:rPr>
          <w:rFonts w:ascii="Arial" w:eastAsia="Times New Roman" w:hAnsi="Arial" w:cs="Arial"/>
          <w:color w:val="444444"/>
          <w:sz w:val="24"/>
          <w:szCs w:val="24"/>
          <w:lang w:eastAsia="ru-RU"/>
        </w:rPr>
        <w:br/>
      </w:r>
    </w:p>
    <w:p w:rsidR="007C130D" w:rsidRPr="007C130D" w:rsidRDefault="007C130D" w:rsidP="007C130D">
      <w:pPr>
        <w:shd w:val="clear" w:color="auto" w:fill="FFFFFF"/>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Лицо, замещающее государственную должность, должность гражданской службы, включенную в перечень, вправе представить уточненные сведения в течение одного месяца после окончания срока, указанного в подпункте 2.3 пункта 2 настоящего Порядка.</w:t>
      </w:r>
    </w:p>
    <w:p w:rsid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bookmarkStart w:id="0" w:name="_GoBack"/>
      <w:bookmarkEnd w:id="0"/>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Уточненные сведения, представленные гражданами и лицами, указанными в абзаце втором подпункта 6.2 пункта 6 настоящего Порядка, направляются уполномоченными лицами в управление по противодействию коррупции на бумажном носителе и в виде электронного образа в течение пяти дней со дня их представления.</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(абзац введен </w:t>
      </w:r>
      <w:hyperlink r:id="rId43" w:history="1">
        <w:r w:rsidRPr="007C130D">
          <w:rPr>
            <w:rFonts w:ascii="Arial" w:eastAsia="Times New Roman" w:hAnsi="Arial" w:cs="Arial"/>
            <w:color w:val="3451A0"/>
            <w:sz w:val="24"/>
            <w:szCs w:val="24"/>
            <w:u w:val="single"/>
            <w:lang w:eastAsia="ru-RU"/>
          </w:rPr>
          <w:t>постановлением Правительства Ростовской области от 19.10.2016 N 705</w:t>
        </w:r>
      </w:hyperlink>
      <w:r w:rsidRPr="007C130D">
        <w:rPr>
          <w:rFonts w:ascii="Arial" w:eastAsia="Times New Roman" w:hAnsi="Arial" w:cs="Arial"/>
          <w:color w:val="444444"/>
          <w:sz w:val="24"/>
          <w:szCs w:val="24"/>
          <w:lang w:eastAsia="ru-RU"/>
        </w:rPr>
        <w:t>; в ред. </w:t>
      </w:r>
      <w:hyperlink r:id="rId44" w:history="1">
        <w:r w:rsidRPr="007C130D">
          <w:rPr>
            <w:rFonts w:ascii="Arial" w:eastAsia="Times New Roman" w:hAnsi="Arial" w:cs="Arial"/>
            <w:color w:val="3451A0"/>
            <w:sz w:val="24"/>
            <w:szCs w:val="24"/>
            <w:u w:val="single"/>
            <w:lang w:eastAsia="ru-RU"/>
          </w:rPr>
          <w:t>постановлений Правительства Ростовской области от 28.06.2019 N 447</w:t>
        </w:r>
      </w:hyperlink>
      <w:r w:rsidRPr="007C130D">
        <w:rPr>
          <w:rFonts w:ascii="Arial" w:eastAsia="Times New Roman" w:hAnsi="Arial" w:cs="Arial"/>
          <w:color w:val="444444"/>
          <w:sz w:val="24"/>
          <w:szCs w:val="24"/>
          <w:lang w:eastAsia="ru-RU"/>
        </w:rPr>
        <w:t>, от 26.09.2019 N 693)</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(п. 7 в ред. </w:t>
      </w:r>
      <w:hyperlink r:id="rId45" w:history="1">
        <w:r w:rsidRPr="007C130D">
          <w:rPr>
            <w:rFonts w:ascii="Arial" w:eastAsia="Times New Roman" w:hAnsi="Arial" w:cs="Arial"/>
            <w:color w:val="3451A0"/>
            <w:sz w:val="24"/>
            <w:szCs w:val="24"/>
            <w:u w:val="single"/>
            <w:lang w:eastAsia="ru-RU"/>
          </w:rPr>
          <w:t>постановления Правительства Ростовской области от 25.02.2016 N 117</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8. В случае непредставления по объективным причинам лицом, замещающим государственную должность,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президиумом комиссии по координации работы по противодействию коррупции в Ростовской области.</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ред. </w:t>
      </w:r>
      <w:hyperlink r:id="rId46" w:history="1">
        <w:r w:rsidRPr="007C130D">
          <w:rPr>
            <w:rFonts w:ascii="Arial" w:eastAsia="Times New Roman" w:hAnsi="Arial" w:cs="Arial"/>
            <w:color w:val="3451A0"/>
            <w:sz w:val="24"/>
            <w:szCs w:val="24"/>
            <w:u w:val="single"/>
            <w:lang w:eastAsia="ru-RU"/>
          </w:rPr>
          <w:t>постановлений Правительства Ростовской области от 25.02.2016 N 117</w:t>
        </w:r>
      </w:hyperlink>
      <w:r w:rsidRPr="007C130D">
        <w:rPr>
          <w:rFonts w:ascii="Arial" w:eastAsia="Times New Roman" w:hAnsi="Arial" w:cs="Arial"/>
          <w:color w:val="444444"/>
          <w:sz w:val="24"/>
          <w:szCs w:val="24"/>
          <w:lang w:eastAsia="ru-RU"/>
        </w:rPr>
        <w:t>, </w:t>
      </w:r>
      <w:hyperlink r:id="rId47" w:history="1">
        <w:r w:rsidRPr="007C130D">
          <w:rPr>
            <w:rFonts w:ascii="Arial" w:eastAsia="Times New Roman" w:hAnsi="Arial" w:cs="Arial"/>
            <w:color w:val="3451A0"/>
            <w:sz w:val="24"/>
            <w:szCs w:val="24"/>
            <w:u w:val="single"/>
            <w:lang w:eastAsia="ru-RU"/>
          </w:rPr>
          <w:t>от 23.11.2017 N 776</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 xml:space="preserve">В случае непредставления по объективным причинам лицом, замещающим должность гражданской службы, включенную в перечень,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комиссией по соблюдению требований к служебному поведению государственных гражданских служащих Ростовской области и урегулированию конфликта интересов </w:t>
      </w:r>
      <w:r w:rsidRPr="007C130D">
        <w:rPr>
          <w:rFonts w:ascii="Arial" w:eastAsia="Times New Roman" w:hAnsi="Arial" w:cs="Arial"/>
          <w:color w:val="444444"/>
          <w:sz w:val="24"/>
          <w:szCs w:val="24"/>
          <w:lang w:eastAsia="ru-RU"/>
        </w:rPr>
        <w:lastRenderedPageBreak/>
        <w:t>соответствующего государственного органа Ростовской области.</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ред. </w:t>
      </w:r>
      <w:hyperlink r:id="rId48" w:history="1">
        <w:r w:rsidRPr="007C130D">
          <w:rPr>
            <w:rFonts w:ascii="Arial" w:eastAsia="Times New Roman" w:hAnsi="Arial" w:cs="Arial"/>
            <w:color w:val="3451A0"/>
            <w:sz w:val="24"/>
            <w:szCs w:val="24"/>
            <w:u w:val="single"/>
            <w:lang w:eastAsia="ru-RU"/>
          </w:rPr>
          <w:t>постановления Правительства Ростовской области от 25.02.2016 N 117</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9.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гражданином, претендующим на замещение государственной должности, должности гражданской службы, и лицом, замещающим государственную должность, должность гражданской службы, включенную в перечень, осуществляется в порядке, установленном нормативными правовыми актами Российской Федерации и Ростовской области.</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ред. </w:t>
      </w:r>
      <w:hyperlink r:id="rId49" w:history="1">
        <w:r w:rsidRPr="007C130D">
          <w:rPr>
            <w:rFonts w:ascii="Arial" w:eastAsia="Times New Roman" w:hAnsi="Arial" w:cs="Arial"/>
            <w:color w:val="3451A0"/>
            <w:sz w:val="24"/>
            <w:szCs w:val="24"/>
            <w:u w:val="single"/>
            <w:lang w:eastAsia="ru-RU"/>
          </w:rPr>
          <w:t>постановления Правительства Ростовской области от 25.02.2016 N 117</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10. Сведения о доходах, об имуществе и обязательствах имущественного характера, представляемые в соответствии с настоящим Порядком гражданином, претендующим на замещение государственной должности, должности гражданской службы, и лицом, замещающим государственную должность, должность гражданской службы, включенную в перечень, относятся к информации ограниченного доступа, если федеральным законом они не отнесены к сведениям, составляющим государственную тайну.</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ред. </w:t>
      </w:r>
      <w:hyperlink r:id="rId50" w:history="1">
        <w:r w:rsidRPr="007C130D">
          <w:rPr>
            <w:rFonts w:ascii="Arial" w:eastAsia="Times New Roman" w:hAnsi="Arial" w:cs="Arial"/>
            <w:color w:val="3451A0"/>
            <w:sz w:val="24"/>
            <w:szCs w:val="24"/>
            <w:u w:val="single"/>
            <w:lang w:eastAsia="ru-RU"/>
          </w:rPr>
          <w:t>постановления Правительства Ростовской области от 25.02.2016 N 117</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11. Сведения о доходах, об имуществе и обязательствах имущественного характера лица, замещающего государственную должность, должность гражданской службы, включенную в перечень, его супруги (супруга) и несовершеннолетних детей в порядке, установленном нормативными правовыми актами Российской Федерации и Ростовской области, размещаются в информационно-телекоммуникационной сети "Интернет" на официальных сайтах государственных органов Ростовской области, а в случае отсутствия этих сведений на официальных сайтах государственных органов Ростовской области представляются общероссийским средствам массовой информации для опубликования по их запросам.</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ред. </w:t>
      </w:r>
      <w:hyperlink r:id="rId51" w:history="1">
        <w:r w:rsidRPr="007C130D">
          <w:rPr>
            <w:rFonts w:ascii="Arial" w:eastAsia="Times New Roman" w:hAnsi="Arial" w:cs="Arial"/>
            <w:color w:val="3451A0"/>
            <w:sz w:val="24"/>
            <w:szCs w:val="24"/>
            <w:u w:val="single"/>
            <w:lang w:eastAsia="ru-RU"/>
          </w:rPr>
          <w:t>постановления Правительства Ростовской области от 25.02.2016 N 117</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 xml:space="preserve">12. Государственные гражданские служащие Ростовской области, в должностные обязанности которых входит работа со сведениями о доходах, об имуществе и обязательствах имущественного характера, виновные в их </w:t>
      </w:r>
      <w:r w:rsidRPr="007C130D">
        <w:rPr>
          <w:rFonts w:ascii="Arial" w:eastAsia="Times New Roman" w:hAnsi="Arial" w:cs="Arial"/>
          <w:color w:val="444444"/>
          <w:sz w:val="24"/>
          <w:szCs w:val="24"/>
          <w:lang w:eastAsia="ru-RU"/>
        </w:rPr>
        <w:lastRenderedPageBreak/>
        <w:t>разглашении или неправомерном использовании, несут ответственность в соответствии с законодательством Российской Федерации.</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13. Сведения о доходах, об имуществе и обязательствах имущественного характера, представленные в соответствии с настоящим Порядком гражданином, претендующим на замещение государственной должности, должности гражданской службы, лицом, замещающим должность гражданской службы, не включенную в перечень, и претендующим на замещение должности гражданской службы, включенную в перечень, а также представляемые лицом, замещающим государственную должность, должность гражданской службы, включенную в перечень, ежегодно, и информация о результатах проверки их достоверности и полноты приобщаются к личному делу лица, замещающего государственную должность, должность гражданской службы.</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случае, если гражданин, претендующий на замещение государственной должности, должности гражданской службы, лицо, замещающее должность гражданской службы, не включенную в перечень, и претендующее на замещение должности гражданской службы, включенной в перечень, представившие в управление по противодействию коррупции, уполномоченным лицам справки о доходах в отношении себя, а также своих супруги (супруга) и несовершеннолетних детей, не были назначены на соответствующие должности, такие справки возвращаются указанным лицам по их письменному заявлению вместе с другими документами.</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ред. </w:t>
      </w:r>
      <w:hyperlink r:id="rId52" w:history="1">
        <w:r w:rsidRPr="007C130D">
          <w:rPr>
            <w:rFonts w:ascii="Arial" w:eastAsia="Times New Roman" w:hAnsi="Arial" w:cs="Arial"/>
            <w:color w:val="3451A0"/>
            <w:sz w:val="24"/>
            <w:szCs w:val="24"/>
            <w:u w:val="single"/>
            <w:lang w:eastAsia="ru-RU"/>
          </w:rPr>
          <w:t>постановления Правительства Ростовской области от 26.09.2019 N 693</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14. В случае непредставления или представления неполных или недостоверных сведений о доходах,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об имуществе и обязательствах имущественного характера в случае, если представление таких сведений обязательно, гражданин или лицо, указанные в пункте 1 настоящего Порядка, несут ответственность в соответствии с законодательством Российской Федерации.</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jc w:val="right"/>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br/>
      </w:r>
      <w:r w:rsidRPr="007C130D">
        <w:rPr>
          <w:rFonts w:ascii="Arial" w:eastAsia="Times New Roman" w:hAnsi="Arial" w:cs="Arial"/>
          <w:color w:val="444444"/>
          <w:sz w:val="24"/>
          <w:szCs w:val="24"/>
          <w:lang w:eastAsia="ru-RU"/>
        </w:rPr>
        <w:br/>
        <w:t>Начальник общего отдела</w:t>
      </w:r>
      <w:r w:rsidRPr="007C130D">
        <w:rPr>
          <w:rFonts w:ascii="Arial" w:eastAsia="Times New Roman" w:hAnsi="Arial" w:cs="Arial"/>
          <w:color w:val="444444"/>
          <w:sz w:val="24"/>
          <w:szCs w:val="24"/>
          <w:lang w:eastAsia="ru-RU"/>
        </w:rPr>
        <w:br/>
        <w:t>Правительства Ростовской области</w:t>
      </w:r>
      <w:r w:rsidRPr="007C130D">
        <w:rPr>
          <w:rFonts w:ascii="Arial" w:eastAsia="Times New Roman" w:hAnsi="Arial" w:cs="Arial"/>
          <w:color w:val="444444"/>
          <w:sz w:val="24"/>
          <w:szCs w:val="24"/>
          <w:lang w:eastAsia="ru-RU"/>
        </w:rPr>
        <w:br/>
        <w:t>В.В.СЕЧКОВ</w:t>
      </w:r>
    </w:p>
    <w:p w:rsidR="007C130D" w:rsidRPr="007C130D" w:rsidRDefault="007C130D" w:rsidP="007C130D">
      <w:pPr>
        <w:spacing w:after="240" w:line="240" w:lineRule="auto"/>
        <w:jc w:val="right"/>
        <w:textAlignment w:val="baseline"/>
        <w:outlineLvl w:val="2"/>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Приложение N 1</w:t>
      </w:r>
      <w:r w:rsidRPr="007C130D">
        <w:rPr>
          <w:rFonts w:ascii="Arial" w:eastAsia="Times New Roman" w:hAnsi="Arial" w:cs="Arial"/>
          <w:b/>
          <w:bCs/>
          <w:color w:val="444444"/>
          <w:sz w:val="24"/>
          <w:szCs w:val="24"/>
          <w:lang w:eastAsia="ru-RU"/>
        </w:rPr>
        <w:br/>
        <w:t>к Порядку</w:t>
      </w:r>
      <w:r w:rsidRPr="007C130D">
        <w:rPr>
          <w:rFonts w:ascii="Arial" w:eastAsia="Times New Roman" w:hAnsi="Arial" w:cs="Arial"/>
          <w:b/>
          <w:bCs/>
          <w:color w:val="444444"/>
          <w:sz w:val="24"/>
          <w:szCs w:val="24"/>
          <w:lang w:eastAsia="ru-RU"/>
        </w:rPr>
        <w:br/>
        <w:t>представления гражданами, претендующими</w:t>
      </w:r>
      <w:r w:rsidRPr="007C130D">
        <w:rPr>
          <w:rFonts w:ascii="Arial" w:eastAsia="Times New Roman" w:hAnsi="Arial" w:cs="Arial"/>
          <w:b/>
          <w:bCs/>
          <w:color w:val="444444"/>
          <w:sz w:val="24"/>
          <w:szCs w:val="24"/>
          <w:lang w:eastAsia="ru-RU"/>
        </w:rPr>
        <w:br/>
        <w:t>на замещение отдельных государственных</w:t>
      </w:r>
      <w:r w:rsidRPr="007C130D">
        <w:rPr>
          <w:rFonts w:ascii="Arial" w:eastAsia="Times New Roman" w:hAnsi="Arial" w:cs="Arial"/>
          <w:b/>
          <w:bCs/>
          <w:color w:val="444444"/>
          <w:sz w:val="24"/>
          <w:szCs w:val="24"/>
          <w:lang w:eastAsia="ru-RU"/>
        </w:rPr>
        <w:br/>
        <w:t>должностей Ростовской области, должностей</w:t>
      </w: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lastRenderedPageBreak/>
        <w:t>государственной гражданской службы</w:t>
      </w:r>
      <w:r w:rsidRPr="007C130D">
        <w:rPr>
          <w:rFonts w:ascii="Arial" w:eastAsia="Times New Roman" w:hAnsi="Arial" w:cs="Arial"/>
          <w:b/>
          <w:bCs/>
          <w:color w:val="444444"/>
          <w:sz w:val="24"/>
          <w:szCs w:val="24"/>
          <w:lang w:eastAsia="ru-RU"/>
        </w:rPr>
        <w:br/>
        <w:t>Ростовской области, а также лицами,</w:t>
      </w:r>
      <w:r w:rsidRPr="007C130D">
        <w:rPr>
          <w:rFonts w:ascii="Arial" w:eastAsia="Times New Roman" w:hAnsi="Arial" w:cs="Arial"/>
          <w:b/>
          <w:bCs/>
          <w:color w:val="444444"/>
          <w:sz w:val="24"/>
          <w:szCs w:val="24"/>
          <w:lang w:eastAsia="ru-RU"/>
        </w:rPr>
        <w:br/>
        <w:t>замещающими указанные должности, сведений</w:t>
      </w:r>
      <w:r w:rsidRPr="007C130D">
        <w:rPr>
          <w:rFonts w:ascii="Arial" w:eastAsia="Times New Roman" w:hAnsi="Arial" w:cs="Arial"/>
          <w:b/>
          <w:bCs/>
          <w:color w:val="444444"/>
          <w:sz w:val="24"/>
          <w:szCs w:val="24"/>
          <w:lang w:eastAsia="ru-RU"/>
        </w:rPr>
        <w:br/>
        <w:t>о доходах, об имуществе и обязательствах</w:t>
      </w:r>
      <w:r w:rsidRPr="007C130D">
        <w:rPr>
          <w:rFonts w:ascii="Arial" w:eastAsia="Times New Roman" w:hAnsi="Arial" w:cs="Arial"/>
          <w:b/>
          <w:bCs/>
          <w:color w:val="444444"/>
          <w:sz w:val="24"/>
          <w:szCs w:val="24"/>
          <w:lang w:eastAsia="ru-RU"/>
        </w:rPr>
        <w:br/>
        <w:t>имущественного характера</w:t>
      </w:r>
    </w:p>
    <w:p w:rsidR="007C130D" w:rsidRPr="007C130D" w:rsidRDefault="007C130D" w:rsidP="007C130D">
      <w:pPr>
        <w:spacing w:after="240" w:line="240" w:lineRule="auto"/>
        <w:jc w:val="center"/>
        <w:textAlignment w:val="baseline"/>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СПРАВКА О ДОХОДАХ, ОБ ИМУЩЕСТВЕ И ОБЯЗАТЕЛЬСТВАХ ИМУЩЕСТВЕННОГО ХАРАКТЕРА ГРАЖДАНИНА, ПРЕТЕНДУЮЩЕГО НА ЗАМЕЩЕНИЕ ГОСУДАРСТВЕННОЙ ДОЛЖНОСТИ РОСТОВСКОЙ ОБЛАСТИ</w:t>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Утратила силу. - </w:t>
      </w:r>
      <w:hyperlink r:id="rId53" w:history="1">
        <w:r w:rsidRPr="007C130D">
          <w:rPr>
            <w:rFonts w:ascii="Arial" w:eastAsia="Times New Roman" w:hAnsi="Arial" w:cs="Arial"/>
            <w:color w:val="3451A0"/>
            <w:sz w:val="24"/>
            <w:szCs w:val="24"/>
            <w:u w:val="single"/>
            <w:lang w:eastAsia="ru-RU"/>
          </w:rPr>
          <w:t>Постановление Правительства Ростовской области от 24.09.2014 N 638</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240" w:line="240" w:lineRule="auto"/>
        <w:jc w:val="right"/>
        <w:textAlignment w:val="baseline"/>
        <w:outlineLvl w:val="2"/>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Приложение N 2</w:t>
      </w:r>
      <w:r w:rsidRPr="007C130D">
        <w:rPr>
          <w:rFonts w:ascii="Arial" w:eastAsia="Times New Roman" w:hAnsi="Arial" w:cs="Arial"/>
          <w:b/>
          <w:bCs/>
          <w:color w:val="444444"/>
          <w:sz w:val="24"/>
          <w:szCs w:val="24"/>
          <w:lang w:eastAsia="ru-RU"/>
        </w:rPr>
        <w:br/>
        <w:t>к Порядку</w:t>
      </w:r>
      <w:r w:rsidRPr="007C130D">
        <w:rPr>
          <w:rFonts w:ascii="Arial" w:eastAsia="Times New Roman" w:hAnsi="Arial" w:cs="Arial"/>
          <w:b/>
          <w:bCs/>
          <w:color w:val="444444"/>
          <w:sz w:val="24"/>
          <w:szCs w:val="24"/>
          <w:lang w:eastAsia="ru-RU"/>
        </w:rPr>
        <w:br/>
        <w:t>представления гражданами, претендующими</w:t>
      </w:r>
      <w:r w:rsidRPr="007C130D">
        <w:rPr>
          <w:rFonts w:ascii="Arial" w:eastAsia="Times New Roman" w:hAnsi="Arial" w:cs="Arial"/>
          <w:b/>
          <w:bCs/>
          <w:color w:val="444444"/>
          <w:sz w:val="24"/>
          <w:szCs w:val="24"/>
          <w:lang w:eastAsia="ru-RU"/>
        </w:rPr>
        <w:br/>
        <w:t>на замещение отдельных государственных</w:t>
      </w:r>
      <w:r w:rsidRPr="007C130D">
        <w:rPr>
          <w:rFonts w:ascii="Arial" w:eastAsia="Times New Roman" w:hAnsi="Arial" w:cs="Arial"/>
          <w:b/>
          <w:bCs/>
          <w:color w:val="444444"/>
          <w:sz w:val="24"/>
          <w:szCs w:val="24"/>
          <w:lang w:eastAsia="ru-RU"/>
        </w:rPr>
        <w:br/>
        <w:t>должностей Ростовской области, должностей</w:t>
      </w:r>
      <w:r w:rsidRPr="007C130D">
        <w:rPr>
          <w:rFonts w:ascii="Arial" w:eastAsia="Times New Roman" w:hAnsi="Arial" w:cs="Arial"/>
          <w:b/>
          <w:bCs/>
          <w:color w:val="444444"/>
          <w:sz w:val="24"/>
          <w:szCs w:val="24"/>
          <w:lang w:eastAsia="ru-RU"/>
        </w:rPr>
        <w:br/>
        <w:t>государственной гражданской службы</w:t>
      </w:r>
      <w:r w:rsidRPr="007C130D">
        <w:rPr>
          <w:rFonts w:ascii="Arial" w:eastAsia="Times New Roman" w:hAnsi="Arial" w:cs="Arial"/>
          <w:b/>
          <w:bCs/>
          <w:color w:val="444444"/>
          <w:sz w:val="24"/>
          <w:szCs w:val="24"/>
          <w:lang w:eastAsia="ru-RU"/>
        </w:rPr>
        <w:br/>
        <w:t>Ростовской области, а также лицами,</w:t>
      </w:r>
      <w:r w:rsidRPr="007C130D">
        <w:rPr>
          <w:rFonts w:ascii="Arial" w:eastAsia="Times New Roman" w:hAnsi="Arial" w:cs="Arial"/>
          <w:b/>
          <w:bCs/>
          <w:color w:val="444444"/>
          <w:sz w:val="24"/>
          <w:szCs w:val="24"/>
          <w:lang w:eastAsia="ru-RU"/>
        </w:rPr>
        <w:br/>
        <w:t>замещающими указанные должности, сведений</w:t>
      </w:r>
      <w:r w:rsidRPr="007C130D">
        <w:rPr>
          <w:rFonts w:ascii="Arial" w:eastAsia="Times New Roman" w:hAnsi="Arial" w:cs="Arial"/>
          <w:b/>
          <w:bCs/>
          <w:color w:val="444444"/>
          <w:sz w:val="24"/>
          <w:szCs w:val="24"/>
          <w:lang w:eastAsia="ru-RU"/>
        </w:rPr>
        <w:br/>
        <w:t>о доходах, об имуществе и обязательствах</w:t>
      </w:r>
      <w:r w:rsidRPr="007C130D">
        <w:rPr>
          <w:rFonts w:ascii="Arial" w:eastAsia="Times New Roman" w:hAnsi="Arial" w:cs="Arial"/>
          <w:b/>
          <w:bCs/>
          <w:color w:val="444444"/>
          <w:sz w:val="24"/>
          <w:szCs w:val="24"/>
          <w:lang w:eastAsia="ru-RU"/>
        </w:rPr>
        <w:br/>
        <w:t>имущественного характера</w:t>
      </w:r>
    </w:p>
    <w:p w:rsidR="007C130D" w:rsidRPr="007C130D" w:rsidRDefault="007C130D" w:rsidP="007C130D">
      <w:pPr>
        <w:spacing w:after="240" w:line="240" w:lineRule="auto"/>
        <w:jc w:val="center"/>
        <w:textAlignment w:val="baseline"/>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СПРАВКА О ДОХОДАХ, ОБ ИМУЩЕСТВЕ И ОБЯЗАТЕЛЬСТВАХ ИМУЩЕСТВЕННОГО ХАРАКТЕРА СУПРУГИ (СУПРУГА) И НЕСОВЕРШЕННОЛЕТНИХ ДЕТЕЙ ГРАЖДАНИНА, ПРЕТЕНДУЮЩЕГО НА ЗАМЕЩЕНИЕ ГОСУДАРСТВЕННОЙ ДОЛЖНОСТИ РОСТОВСКОЙ ОБЛАСТИ</w:t>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Утратила силу. - </w:t>
      </w:r>
      <w:hyperlink r:id="rId54" w:history="1">
        <w:r w:rsidRPr="007C130D">
          <w:rPr>
            <w:rFonts w:ascii="Arial" w:eastAsia="Times New Roman" w:hAnsi="Arial" w:cs="Arial"/>
            <w:color w:val="3451A0"/>
            <w:sz w:val="24"/>
            <w:szCs w:val="24"/>
            <w:u w:val="single"/>
            <w:lang w:eastAsia="ru-RU"/>
          </w:rPr>
          <w:t>Постановление Правительства Ростовской области от 24.09.2014 N 638</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240" w:line="240" w:lineRule="auto"/>
        <w:jc w:val="right"/>
        <w:textAlignment w:val="baseline"/>
        <w:outlineLvl w:val="2"/>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Приложение N 3</w:t>
      </w:r>
      <w:r w:rsidRPr="007C130D">
        <w:rPr>
          <w:rFonts w:ascii="Arial" w:eastAsia="Times New Roman" w:hAnsi="Arial" w:cs="Arial"/>
          <w:b/>
          <w:bCs/>
          <w:color w:val="444444"/>
          <w:sz w:val="24"/>
          <w:szCs w:val="24"/>
          <w:lang w:eastAsia="ru-RU"/>
        </w:rPr>
        <w:br/>
        <w:t>к Порядку</w:t>
      </w:r>
      <w:r w:rsidRPr="007C130D">
        <w:rPr>
          <w:rFonts w:ascii="Arial" w:eastAsia="Times New Roman" w:hAnsi="Arial" w:cs="Arial"/>
          <w:b/>
          <w:bCs/>
          <w:color w:val="444444"/>
          <w:sz w:val="24"/>
          <w:szCs w:val="24"/>
          <w:lang w:eastAsia="ru-RU"/>
        </w:rPr>
        <w:br/>
        <w:t>представления гражданами, претендующими</w:t>
      </w:r>
      <w:r w:rsidRPr="007C130D">
        <w:rPr>
          <w:rFonts w:ascii="Arial" w:eastAsia="Times New Roman" w:hAnsi="Arial" w:cs="Arial"/>
          <w:b/>
          <w:bCs/>
          <w:color w:val="444444"/>
          <w:sz w:val="24"/>
          <w:szCs w:val="24"/>
          <w:lang w:eastAsia="ru-RU"/>
        </w:rPr>
        <w:br/>
        <w:t>на замещение отдельных государственных</w:t>
      </w:r>
      <w:r w:rsidRPr="007C130D">
        <w:rPr>
          <w:rFonts w:ascii="Arial" w:eastAsia="Times New Roman" w:hAnsi="Arial" w:cs="Arial"/>
          <w:b/>
          <w:bCs/>
          <w:color w:val="444444"/>
          <w:sz w:val="24"/>
          <w:szCs w:val="24"/>
          <w:lang w:eastAsia="ru-RU"/>
        </w:rPr>
        <w:br/>
        <w:t>должностей Ростовской области, должностей</w:t>
      </w:r>
      <w:r w:rsidRPr="007C130D">
        <w:rPr>
          <w:rFonts w:ascii="Arial" w:eastAsia="Times New Roman" w:hAnsi="Arial" w:cs="Arial"/>
          <w:b/>
          <w:bCs/>
          <w:color w:val="444444"/>
          <w:sz w:val="24"/>
          <w:szCs w:val="24"/>
          <w:lang w:eastAsia="ru-RU"/>
        </w:rPr>
        <w:br/>
        <w:t>государственной гражданской службы</w:t>
      </w:r>
      <w:r w:rsidRPr="007C130D">
        <w:rPr>
          <w:rFonts w:ascii="Arial" w:eastAsia="Times New Roman" w:hAnsi="Arial" w:cs="Arial"/>
          <w:b/>
          <w:bCs/>
          <w:color w:val="444444"/>
          <w:sz w:val="24"/>
          <w:szCs w:val="24"/>
          <w:lang w:eastAsia="ru-RU"/>
        </w:rPr>
        <w:br/>
        <w:t>Ростовской области, а также лицами,</w:t>
      </w:r>
      <w:r w:rsidRPr="007C130D">
        <w:rPr>
          <w:rFonts w:ascii="Arial" w:eastAsia="Times New Roman" w:hAnsi="Arial" w:cs="Arial"/>
          <w:b/>
          <w:bCs/>
          <w:color w:val="444444"/>
          <w:sz w:val="24"/>
          <w:szCs w:val="24"/>
          <w:lang w:eastAsia="ru-RU"/>
        </w:rPr>
        <w:br/>
        <w:t>замещающими указанные должности, сведений</w:t>
      </w:r>
      <w:r w:rsidRPr="007C130D">
        <w:rPr>
          <w:rFonts w:ascii="Arial" w:eastAsia="Times New Roman" w:hAnsi="Arial" w:cs="Arial"/>
          <w:b/>
          <w:bCs/>
          <w:color w:val="444444"/>
          <w:sz w:val="24"/>
          <w:szCs w:val="24"/>
          <w:lang w:eastAsia="ru-RU"/>
        </w:rPr>
        <w:br/>
        <w:t>о доходах, об имуществе и обязательствах</w:t>
      </w:r>
      <w:r w:rsidRPr="007C130D">
        <w:rPr>
          <w:rFonts w:ascii="Arial" w:eastAsia="Times New Roman" w:hAnsi="Arial" w:cs="Arial"/>
          <w:b/>
          <w:bCs/>
          <w:color w:val="444444"/>
          <w:sz w:val="24"/>
          <w:szCs w:val="24"/>
          <w:lang w:eastAsia="ru-RU"/>
        </w:rPr>
        <w:br/>
        <w:t>имущественного характера</w:t>
      </w:r>
    </w:p>
    <w:p w:rsidR="007C130D" w:rsidRPr="007C130D" w:rsidRDefault="007C130D" w:rsidP="007C130D">
      <w:pPr>
        <w:spacing w:after="240" w:line="240" w:lineRule="auto"/>
        <w:jc w:val="center"/>
        <w:textAlignment w:val="baseline"/>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lastRenderedPageBreak/>
        <w:br/>
      </w:r>
      <w:r w:rsidRPr="007C130D">
        <w:rPr>
          <w:rFonts w:ascii="Arial" w:eastAsia="Times New Roman" w:hAnsi="Arial" w:cs="Arial"/>
          <w:b/>
          <w:bCs/>
          <w:color w:val="444444"/>
          <w:sz w:val="24"/>
          <w:szCs w:val="24"/>
          <w:lang w:eastAsia="ru-RU"/>
        </w:rPr>
        <w:br/>
        <w:t>СПРАВКА О ДОХОДАХ, ОБ ИМУЩЕСТВЕ И ОБЯЗАТЕЛЬСТВАХ ИМУЩЕСТВЕННОГО ХАРАКТЕРА ЛИЦА, ЗАМЕЩАЮЩЕГО ГОСУДАРСТВЕННУЮ ДОЛЖНОСТЬ РОСТОВСКОЙ ОБЛАСТИ</w:t>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Утратила силу. - </w:t>
      </w:r>
      <w:hyperlink r:id="rId55" w:history="1">
        <w:r w:rsidRPr="007C130D">
          <w:rPr>
            <w:rFonts w:ascii="Arial" w:eastAsia="Times New Roman" w:hAnsi="Arial" w:cs="Arial"/>
            <w:color w:val="3451A0"/>
            <w:sz w:val="24"/>
            <w:szCs w:val="24"/>
            <w:u w:val="single"/>
            <w:lang w:eastAsia="ru-RU"/>
          </w:rPr>
          <w:t>Постановление Правительства Ростовской области от 24.09.2014 N 638</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240" w:line="240" w:lineRule="auto"/>
        <w:jc w:val="right"/>
        <w:textAlignment w:val="baseline"/>
        <w:outlineLvl w:val="2"/>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Приложение N 4</w:t>
      </w:r>
      <w:r w:rsidRPr="007C130D">
        <w:rPr>
          <w:rFonts w:ascii="Arial" w:eastAsia="Times New Roman" w:hAnsi="Arial" w:cs="Arial"/>
          <w:b/>
          <w:bCs/>
          <w:color w:val="444444"/>
          <w:sz w:val="24"/>
          <w:szCs w:val="24"/>
          <w:lang w:eastAsia="ru-RU"/>
        </w:rPr>
        <w:br/>
        <w:t>к Порядку</w:t>
      </w:r>
      <w:r w:rsidRPr="007C130D">
        <w:rPr>
          <w:rFonts w:ascii="Arial" w:eastAsia="Times New Roman" w:hAnsi="Arial" w:cs="Arial"/>
          <w:b/>
          <w:bCs/>
          <w:color w:val="444444"/>
          <w:sz w:val="24"/>
          <w:szCs w:val="24"/>
          <w:lang w:eastAsia="ru-RU"/>
        </w:rPr>
        <w:br/>
        <w:t>представления гражданами, претендующими</w:t>
      </w:r>
      <w:r w:rsidRPr="007C130D">
        <w:rPr>
          <w:rFonts w:ascii="Arial" w:eastAsia="Times New Roman" w:hAnsi="Arial" w:cs="Arial"/>
          <w:b/>
          <w:bCs/>
          <w:color w:val="444444"/>
          <w:sz w:val="24"/>
          <w:szCs w:val="24"/>
          <w:lang w:eastAsia="ru-RU"/>
        </w:rPr>
        <w:br/>
        <w:t>на замещение отдельных государственных</w:t>
      </w:r>
      <w:r w:rsidRPr="007C130D">
        <w:rPr>
          <w:rFonts w:ascii="Arial" w:eastAsia="Times New Roman" w:hAnsi="Arial" w:cs="Arial"/>
          <w:b/>
          <w:bCs/>
          <w:color w:val="444444"/>
          <w:sz w:val="24"/>
          <w:szCs w:val="24"/>
          <w:lang w:eastAsia="ru-RU"/>
        </w:rPr>
        <w:br/>
        <w:t>должностей Ростовской области, должностей</w:t>
      </w:r>
      <w:r w:rsidRPr="007C130D">
        <w:rPr>
          <w:rFonts w:ascii="Arial" w:eastAsia="Times New Roman" w:hAnsi="Arial" w:cs="Arial"/>
          <w:b/>
          <w:bCs/>
          <w:color w:val="444444"/>
          <w:sz w:val="24"/>
          <w:szCs w:val="24"/>
          <w:lang w:eastAsia="ru-RU"/>
        </w:rPr>
        <w:br/>
        <w:t>государственной гражданской службы</w:t>
      </w:r>
      <w:r w:rsidRPr="007C130D">
        <w:rPr>
          <w:rFonts w:ascii="Arial" w:eastAsia="Times New Roman" w:hAnsi="Arial" w:cs="Arial"/>
          <w:b/>
          <w:bCs/>
          <w:color w:val="444444"/>
          <w:sz w:val="24"/>
          <w:szCs w:val="24"/>
          <w:lang w:eastAsia="ru-RU"/>
        </w:rPr>
        <w:br/>
        <w:t>Ростовской области, а также лицами,</w:t>
      </w:r>
      <w:r w:rsidRPr="007C130D">
        <w:rPr>
          <w:rFonts w:ascii="Arial" w:eastAsia="Times New Roman" w:hAnsi="Arial" w:cs="Arial"/>
          <w:b/>
          <w:bCs/>
          <w:color w:val="444444"/>
          <w:sz w:val="24"/>
          <w:szCs w:val="24"/>
          <w:lang w:eastAsia="ru-RU"/>
        </w:rPr>
        <w:br/>
        <w:t>замещающими указанные должности, сведений</w:t>
      </w:r>
      <w:r w:rsidRPr="007C130D">
        <w:rPr>
          <w:rFonts w:ascii="Arial" w:eastAsia="Times New Roman" w:hAnsi="Arial" w:cs="Arial"/>
          <w:b/>
          <w:bCs/>
          <w:color w:val="444444"/>
          <w:sz w:val="24"/>
          <w:szCs w:val="24"/>
          <w:lang w:eastAsia="ru-RU"/>
        </w:rPr>
        <w:br/>
        <w:t>о доходах, об имуществе и обязательствах</w:t>
      </w:r>
      <w:r w:rsidRPr="007C130D">
        <w:rPr>
          <w:rFonts w:ascii="Arial" w:eastAsia="Times New Roman" w:hAnsi="Arial" w:cs="Arial"/>
          <w:b/>
          <w:bCs/>
          <w:color w:val="444444"/>
          <w:sz w:val="24"/>
          <w:szCs w:val="24"/>
          <w:lang w:eastAsia="ru-RU"/>
        </w:rPr>
        <w:br/>
        <w:t>имущественного характера</w:t>
      </w:r>
    </w:p>
    <w:p w:rsidR="007C130D" w:rsidRPr="007C130D" w:rsidRDefault="007C130D" w:rsidP="007C130D">
      <w:pPr>
        <w:spacing w:after="240" w:line="240" w:lineRule="auto"/>
        <w:jc w:val="center"/>
        <w:textAlignment w:val="baseline"/>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СПРАВКА О ДОХОДАХ, ОБ ИМУЩЕСТВЕ И ОБЯЗАТЕЛЬСТВАХ ИМУЩЕСТВЕННОГО ХАРАКТЕРА СУПРУГИ (СУПРУГА) И НЕСОВЕРШЕННОЛЕТНИХ ДЕТЕЙ ЛИЦА, ЗАМЕЩАЮЩЕГО ГОСУДАРСТВЕННУЮ ДОЛЖНОСТЬ РОСТОВСКОЙ ОБЛАСТИ</w:t>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Утратила силу. - </w:t>
      </w:r>
      <w:hyperlink r:id="rId56" w:history="1">
        <w:r w:rsidRPr="007C130D">
          <w:rPr>
            <w:rFonts w:ascii="Arial" w:eastAsia="Times New Roman" w:hAnsi="Arial" w:cs="Arial"/>
            <w:color w:val="3451A0"/>
            <w:sz w:val="24"/>
            <w:szCs w:val="24"/>
            <w:u w:val="single"/>
            <w:lang w:eastAsia="ru-RU"/>
          </w:rPr>
          <w:t>Постановление Правительства Ростовской области от 24.09.2014 N 638</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240" w:line="240" w:lineRule="auto"/>
        <w:jc w:val="right"/>
        <w:textAlignment w:val="baseline"/>
        <w:outlineLvl w:val="2"/>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Приложение N 5</w:t>
      </w:r>
      <w:r w:rsidRPr="007C130D">
        <w:rPr>
          <w:rFonts w:ascii="Arial" w:eastAsia="Times New Roman" w:hAnsi="Arial" w:cs="Arial"/>
          <w:b/>
          <w:bCs/>
          <w:color w:val="444444"/>
          <w:sz w:val="24"/>
          <w:szCs w:val="24"/>
          <w:lang w:eastAsia="ru-RU"/>
        </w:rPr>
        <w:br/>
        <w:t>к Порядку</w:t>
      </w:r>
      <w:r w:rsidRPr="007C130D">
        <w:rPr>
          <w:rFonts w:ascii="Arial" w:eastAsia="Times New Roman" w:hAnsi="Arial" w:cs="Arial"/>
          <w:b/>
          <w:bCs/>
          <w:color w:val="444444"/>
          <w:sz w:val="24"/>
          <w:szCs w:val="24"/>
          <w:lang w:eastAsia="ru-RU"/>
        </w:rPr>
        <w:br/>
        <w:t>представления гражданами, претендующими</w:t>
      </w:r>
      <w:r w:rsidRPr="007C130D">
        <w:rPr>
          <w:rFonts w:ascii="Arial" w:eastAsia="Times New Roman" w:hAnsi="Arial" w:cs="Arial"/>
          <w:b/>
          <w:bCs/>
          <w:color w:val="444444"/>
          <w:sz w:val="24"/>
          <w:szCs w:val="24"/>
          <w:lang w:eastAsia="ru-RU"/>
        </w:rPr>
        <w:br/>
        <w:t>на замещение отдельных государственных</w:t>
      </w:r>
      <w:r w:rsidRPr="007C130D">
        <w:rPr>
          <w:rFonts w:ascii="Arial" w:eastAsia="Times New Roman" w:hAnsi="Arial" w:cs="Arial"/>
          <w:b/>
          <w:bCs/>
          <w:color w:val="444444"/>
          <w:sz w:val="24"/>
          <w:szCs w:val="24"/>
          <w:lang w:eastAsia="ru-RU"/>
        </w:rPr>
        <w:br/>
        <w:t>должностей Ростовской области, должностей</w:t>
      </w:r>
      <w:r w:rsidRPr="007C130D">
        <w:rPr>
          <w:rFonts w:ascii="Arial" w:eastAsia="Times New Roman" w:hAnsi="Arial" w:cs="Arial"/>
          <w:b/>
          <w:bCs/>
          <w:color w:val="444444"/>
          <w:sz w:val="24"/>
          <w:szCs w:val="24"/>
          <w:lang w:eastAsia="ru-RU"/>
        </w:rPr>
        <w:br/>
        <w:t>государственной гражданской службы</w:t>
      </w:r>
      <w:r w:rsidRPr="007C130D">
        <w:rPr>
          <w:rFonts w:ascii="Arial" w:eastAsia="Times New Roman" w:hAnsi="Arial" w:cs="Arial"/>
          <w:b/>
          <w:bCs/>
          <w:color w:val="444444"/>
          <w:sz w:val="24"/>
          <w:szCs w:val="24"/>
          <w:lang w:eastAsia="ru-RU"/>
        </w:rPr>
        <w:br/>
        <w:t>Ростовской области, а также лицами,</w:t>
      </w:r>
      <w:r w:rsidRPr="007C130D">
        <w:rPr>
          <w:rFonts w:ascii="Arial" w:eastAsia="Times New Roman" w:hAnsi="Arial" w:cs="Arial"/>
          <w:b/>
          <w:bCs/>
          <w:color w:val="444444"/>
          <w:sz w:val="24"/>
          <w:szCs w:val="24"/>
          <w:lang w:eastAsia="ru-RU"/>
        </w:rPr>
        <w:br/>
        <w:t>замещающими указанные должности, сведений</w:t>
      </w:r>
      <w:r w:rsidRPr="007C130D">
        <w:rPr>
          <w:rFonts w:ascii="Arial" w:eastAsia="Times New Roman" w:hAnsi="Arial" w:cs="Arial"/>
          <w:b/>
          <w:bCs/>
          <w:color w:val="444444"/>
          <w:sz w:val="24"/>
          <w:szCs w:val="24"/>
          <w:lang w:eastAsia="ru-RU"/>
        </w:rPr>
        <w:br/>
        <w:t>о доходах, об имуществе и обязательствах</w:t>
      </w:r>
      <w:r w:rsidRPr="007C130D">
        <w:rPr>
          <w:rFonts w:ascii="Arial" w:eastAsia="Times New Roman" w:hAnsi="Arial" w:cs="Arial"/>
          <w:b/>
          <w:bCs/>
          <w:color w:val="444444"/>
          <w:sz w:val="24"/>
          <w:szCs w:val="24"/>
          <w:lang w:eastAsia="ru-RU"/>
        </w:rPr>
        <w:br/>
        <w:t>имущественного характера</w:t>
      </w:r>
    </w:p>
    <w:p w:rsidR="007C130D" w:rsidRPr="007C130D" w:rsidRDefault="007C130D" w:rsidP="007C130D">
      <w:pPr>
        <w:spacing w:after="240" w:line="240" w:lineRule="auto"/>
        <w:jc w:val="center"/>
        <w:textAlignment w:val="baseline"/>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СПРАВКА О ДОХОДАХ, ОБ ИМУЩЕСТВЕ И ОБЯЗАТЕЛЬСТВАХ ИМУЩЕСТВЕННОГО ХАРАКТЕРА ГРАЖДАНИНА, ПРЕТЕНДУЮЩЕГО НА ЗАМЕЩЕНИЕ ДОЛЖНОСТИ ГОСУДАРСТВЕННОЙ ГРАЖДАНСКОЙ СЛУЖБЫ РОСТОВСКОЙ ОБЛАСТИ</w:t>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Утратила силу. - </w:t>
      </w:r>
      <w:hyperlink r:id="rId57" w:history="1">
        <w:r w:rsidRPr="007C130D">
          <w:rPr>
            <w:rFonts w:ascii="Arial" w:eastAsia="Times New Roman" w:hAnsi="Arial" w:cs="Arial"/>
            <w:color w:val="3451A0"/>
            <w:sz w:val="24"/>
            <w:szCs w:val="24"/>
            <w:u w:val="single"/>
            <w:lang w:eastAsia="ru-RU"/>
          </w:rPr>
          <w:t>Постановление Правительства Ростовской области от 24.09.2014 N 638</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240" w:line="240" w:lineRule="auto"/>
        <w:jc w:val="right"/>
        <w:textAlignment w:val="baseline"/>
        <w:outlineLvl w:val="2"/>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Приложение N 6</w:t>
      </w:r>
      <w:r w:rsidRPr="007C130D">
        <w:rPr>
          <w:rFonts w:ascii="Arial" w:eastAsia="Times New Roman" w:hAnsi="Arial" w:cs="Arial"/>
          <w:b/>
          <w:bCs/>
          <w:color w:val="444444"/>
          <w:sz w:val="24"/>
          <w:szCs w:val="24"/>
          <w:lang w:eastAsia="ru-RU"/>
        </w:rPr>
        <w:br/>
        <w:t>к Порядку</w:t>
      </w:r>
      <w:r w:rsidRPr="007C130D">
        <w:rPr>
          <w:rFonts w:ascii="Arial" w:eastAsia="Times New Roman" w:hAnsi="Arial" w:cs="Arial"/>
          <w:b/>
          <w:bCs/>
          <w:color w:val="444444"/>
          <w:sz w:val="24"/>
          <w:szCs w:val="24"/>
          <w:lang w:eastAsia="ru-RU"/>
        </w:rPr>
        <w:br/>
        <w:t>представления гражданами, претендующими</w:t>
      </w:r>
      <w:r w:rsidRPr="007C130D">
        <w:rPr>
          <w:rFonts w:ascii="Arial" w:eastAsia="Times New Roman" w:hAnsi="Arial" w:cs="Arial"/>
          <w:b/>
          <w:bCs/>
          <w:color w:val="444444"/>
          <w:sz w:val="24"/>
          <w:szCs w:val="24"/>
          <w:lang w:eastAsia="ru-RU"/>
        </w:rPr>
        <w:br/>
        <w:t>на замещение отдельных государственных</w:t>
      </w:r>
      <w:r w:rsidRPr="007C130D">
        <w:rPr>
          <w:rFonts w:ascii="Arial" w:eastAsia="Times New Roman" w:hAnsi="Arial" w:cs="Arial"/>
          <w:b/>
          <w:bCs/>
          <w:color w:val="444444"/>
          <w:sz w:val="24"/>
          <w:szCs w:val="24"/>
          <w:lang w:eastAsia="ru-RU"/>
        </w:rPr>
        <w:br/>
        <w:t>должностей Ростовской области, должностей</w:t>
      </w:r>
      <w:r w:rsidRPr="007C130D">
        <w:rPr>
          <w:rFonts w:ascii="Arial" w:eastAsia="Times New Roman" w:hAnsi="Arial" w:cs="Arial"/>
          <w:b/>
          <w:bCs/>
          <w:color w:val="444444"/>
          <w:sz w:val="24"/>
          <w:szCs w:val="24"/>
          <w:lang w:eastAsia="ru-RU"/>
        </w:rPr>
        <w:br/>
        <w:t>государственной гражданской службы</w:t>
      </w:r>
      <w:r w:rsidRPr="007C130D">
        <w:rPr>
          <w:rFonts w:ascii="Arial" w:eastAsia="Times New Roman" w:hAnsi="Arial" w:cs="Arial"/>
          <w:b/>
          <w:bCs/>
          <w:color w:val="444444"/>
          <w:sz w:val="24"/>
          <w:szCs w:val="24"/>
          <w:lang w:eastAsia="ru-RU"/>
        </w:rPr>
        <w:br/>
        <w:t>Ростовской области, а также лицами,</w:t>
      </w:r>
      <w:r w:rsidRPr="007C130D">
        <w:rPr>
          <w:rFonts w:ascii="Arial" w:eastAsia="Times New Roman" w:hAnsi="Arial" w:cs="Arial"/>
          <w:b/>
          <w:bCs/>
          <w:color w:val="444444"/>
          <w:sz w:val="24"/>
          <w:szCs w:val="24"/>
          <w:lang w:eastAsia="ru-RU"/>
        </w:rPr>
        <w:br/>
        <w:t>замещающими указанные должности, сведений</w:t>
      </w:r>
      <w:r w:rsidRPr="007C130D">
        <w:rPr>
          <w:rFonts w:ascii="Arial" w:eastAsia="Times New Roman" w:hAnsi="Arial" w:cs="Arial"/>
          <w:b/>
          <w:bCs/>
          <w:color w:val="444444"/>
          <w:sz w:val="24"/>
          <w:szCs w:val="24"/>
          <w:lang w:eastAsia="ru-RU"/>
        </w:rPr>
        <w:br/>
        <w:t>о доходах, об имуществе и обязательствах</w:t>
      </w:r>
      <w:r w:rsidRPr="007C130D">
        <w:rPr>
          <w:rFonts w:ascii="Arial" w:eastAsia="Times New Roman" w:hAnsi="Arial" w:cs="Arial"/>
          <w:b/>
          <w:bCs/>
          <w:color w:val="444444"/>
          <w:sz w:val="24"/>
          <w:szCs w:val="24"/>
          <w:lang w:eastAsia="ru-RU"/>
        </w:rPr>
        <w:br/>
        <w:t>имущественного характера</w:t>
      </w:r>
    </w:p>
    <w:p w:rsidR="007C130D" w:rsidRPr="007C130D" w:rsidRDefault="007C130D" w:rsidP="007C130D">
      <w:pPr>
        <w:spacing w:after="240" w:line="240" w:lineRule="auto"/>
        <w:jc w:val="center"/>
        <w:textAlignment w:val="baseline"/>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СПРАВКА О ДОХОДАХ, ОБ ИМУЩЕСТВЕ И ОБЯЗАТЕЛЬСТВАХ ИМУЩЕСТВЕННОГО ХАРАКТЕРА СУПРУГИ (СУПРУГА) И НЕСОВЕРШЕННОЛЕТНИХ ДЕТЕЙ ГРАЖДАНИНА, ПРЕТЕНДУЮЩЕГО НА ЗАМЕЩЕНИЕ ДОЛЖНОСТИ ГОСУДАРСТВЕННОЙ ГРАЖДАНСКОЙ СЛУЖБЫ РОСТОВСКОЙ ОБЛАСТИ</w:t>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Утратила силу. - </w:t>
      </w:r>
      <w:hyperlink r:id="rId58" w:history="1">
        <w:r w:rsidRPr="007C130D">
          <w:rPr>
            <w:rFonts w:ascii="Arial" w:eastAsia="Times New Roman" w:hAnsi="Arial" w:cs="Arial"/>
            <w:color w:val="3451A0"/>
            <w:sz w:val="24"/>
            <w:szCs w:val="24"/>
            <w:u w:val="single"/>
            <w:lang w:eastAsia="ru-RU"/>
          </w:rPr>
          <w:t>Постановление Правительства Ростовской области от 24.09.2014 N 638</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240" w:line="240" w:lineRule="auto"/>
        <w:jc w:val="right"/>
        <w:textAlignment w:val="baseline"/>
        <w:outlineLvl w:val="2"/>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Приложение N 7</w:t>
      </w:r>
      <w:r w:rsidRPr="007C130D">
        <w:rPr>
          <w:rFonts w:ascii="Arial" w:eastAsia="Times New Roman" w:hAnsi="Arial" w:cs="Arial"/>
          <w:b/>
          <w:bCs/>
          <w:color w:val="444444"/>
          <w:sz w:val="24"/>
          <w:szCs w:val="24"/>
          <w:lang w:eastAsia="ru-RU"/>
        </w:rPr>
        <w:br/>
        <w:t>к Порядку</w:t>
      </w:r>
      <w:r w:rsidRPr="007C130D">
        <w:rPr>
          <w:rFonts w:ascii="Arial" w:eastAsia="Times New Roman" w:hAnsi="Arial" w:cs="Arial"/>
          <w:b/>
          <w:bCs/>
          <w:color w:val="444444"/>
          <w:sz w:val="24"/>
          <w:szCs w:val="24"/>
          <w:lang w:eastAsia="ru-RU"/>
        </w:rPr>
        <w:br/>
        <w:t>представления гражданами, претендующими</w:t>
      </w:r>
      <w:r w:rsidRPr="007C130D">
        <w:rPr>
          <w:rFonts w:ascii="Arial" w:eastAsia="Times New Roman" w:hAnsi="Arial" w:cs="Arial"/>
          <w:b/>
          <w:bCs/>
          <w:color w:val="444444"/>
          <w:sz w:val="24"/>
          <w:szCs w:val="24"/>
          <w:lang w:eastAsia="ru-RU"/>
        </w:rPr>
        <w:br/>
        <w:t>на замещение отдельных государственных</w:t>
      </w:r>
      <w:r w:rsidRPr="007C130D">
        <w:rPr>
          <w:rFonts w:ascii="Arial" w:eastAsia="Times New Roman" w:hAnsi="Arial" w:cs="Arial"/>
          <w:b/>
          <w:bCs/>
          <w:color w:val="444444"/>
          <w:sz w:val="24"/>
          <w:szCs w:val="24"/>
          <w:lang w:eastAsia="ru-RU"/>
        </w:rPr>
        <w:br/>
        <w:t>должностей Ростовской области, должностей</w:t>
      </w:r>
      <w:r w:rsidRPr="007C130D">
        <w:rPr>
          <w:rFonts w:ascii="Arial" w:eastAsia="Times New Roman" w:hAnsi="Arial" w:cs="Arial"/>
          <w:b/>
          <w:bCs/>
          <w:color w:val="444444"/>
          <w:sz w:val="24"/>
          <w:szCs w:val="24"/>
          <w:lang w:eastAsia="ru-RU"/>
        </w:rPr>
        <w:br/>
        <w:t>государственной гражданской службы</w:t>
      </w:r>
      <w:r w:rsidRPr="007C130D">
        <w:rPr>
          <w:rFonts w:ascii="Arial" w:eastAsia="Times New Roman" w:hAnsi="Arial" w:cs="Arial"/>
          <w:b/>
          <w:bCs/>
          <w:color w:val="444444"/>
          <w:sz w:val="24"/>
          <w:szCs w:val="24"/>
          <w:lang w:eastAsia="ru-RU"/>
        </w:rPr>
        <w:br/>
        <w:t>Ростовской области, а также лицами,</w:t>
      </w:r>
      <w:r w:rsidRPr="007C130D">
        <w:rPr>
          <w:rFonts w:ascii="Arial" w:eastAsia="Times New Roman" w:hAnsi="Arial" w:cs="Arial"/>
          <w:b/>
          <w:bCs/>
          <w:color w:val="444444"/>
          <w:sz w:val="24"/>
          <w:szCs w:val="24"/>
          <w:lang w:eastAsia="ru-RU"/>
        </w:rPr>
        <w:br/>
        <w:t>замещающими указанные должности, сведений</w:t>
      </w:r>
      <w:r w:rsidRPr="007C130D">
        <w:rPr>
          <w:rFonts w:ascii="Arial" w:eastAsia="Times New Roman" w:hAnsi="Arial" w:cs="Arial"/>
          <w:b/>
          <w:bCs/>
          <w:color w:val="444444"/>
          <w:sz w:val="24"/>
          <w:szCs w:val="24"/>
          <w:lang w:eastAsia="ru-RU"/>
        </w:rPr>
        <w:br/>
        <w:t>о доходах, об имуществе и обязательствах</w:t>
      </w:r>
      <w:r w:rsidRPr="007C130D">
        <w:rPr>
          <w:rFonts w:ascii="Arial" w:eastAsia="Times New Roman" w:hAnsi="Arial" w:cs="Arial"/>
          <w:b/>
          <w:bCs/>
          <w:color w:val="444444"/>
          <w:sz w:val="24"/>
          <w:szCs w:val="24"/>
          <w:lang w:eastAsia="ru-RU"/>
        </w:rPr>
        <w:br/>
        <w:t>имущественного характера</w:t>
      </w:r>
    </w:p>
    <w:p w:rsidR="007C130D" w:rsidRPr="007C130D" w:rsidRDefault="007C130D" w:rsidP="007C130D">
      <w:pPr>
        <w:spacing w:after="240" w:line="240" w:lineRule="auto"/>
        <w:jc w:val="center"/>
        <w:textAlignment w:val="baseline"/>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СПРАВКА О ДОХОДАХ, ОБ ИМУЩЕСТВЕ И ОБЯЗАТЕЛЬСТВАХ ИМУЩЕСТВЕННОГО ХАРАКТЕРА ГОСУДАРСТВЕННОГО ГРАЖДАНСКОГО СЛУЖАЩЕГО РОСТОВСКОЙ ОБЛАСТИ</w:t>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Утратила силу. - </w:t>
      </w:r>
      <w:hyperlink r:id="rId59" w:history="1">
        <w:r w:rsidRPr="007C130D">
          <w:rPr>
            <w:rFonts w:ascii="Arial" w:eastAsia="Times New Roman" w:hAnsi="Arial" w:cs="Arial"/>
            <w:color w:val="3451A0"/>
            <w:sz w:val="24"/>
            <w:szCs w:val="24"/>
            <w:u w:val="single"/>
            <w:lang w:eastAsia="ru-RU"/>
          </w:rPr>
          <w:t>Постановление Правительства Ростовской области от 24.09.2014 N 638</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240" w:line="240" w:lineRule="auto"/>
        <w:jc w:val="right"/>
        <w:textAlignment w:val="baseline"/>
        <w:outlineLvl w:val="2"/>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lastRenderedPageBreak/>
        <w:br/>
      </w:r>
      <w:r w:rsidRPr="007C130D">
        <w:rPr>
          <w:rFonts w:ascii="Arial" w:eastAsia="Times New Roman" w:hAnsi="Arial" w:cs="Arial"/>
          <w:b/>
          <w:bCs/>
          <w:color w:val="444444"/>
          <w:sz w:val="24"/>
          <w:szCs w:val="24"/>
          <w:lang w:eastAsia="ru-RU"/>
        </w:rPr>
        <w:br/>
        <w:t>Приложение N 8</w:t>
      </w:r>
      <w:r w:rsidRPr="007C130D">
        <w:rPr>
          <w:rFonts w:ascii="Arial" w:eastAsia="Times New Roman" w:hAnsi="Arial" w:cs="Arial"/>
          <w:b/>
          <w:bCs/>
          <w:color w:val="444444"/>
          <w:sz w:val="24"/>
          <w:szCs w:val="24"/>
          <w:lang w:eastAsia="ru-RU"/>
        </w:rPr>
        <w:br/>
        <w:t>к Порядку</w:t>
      </w:r>
      <w:r w:rsidRPr="007C130D">
        <w:rPr>
          <w:rFonts w:ascii="Arial" w:eastAsia="Times New Roman" w:hAnsi="Arial" w:cs="Arial"/>
          <w:b/>
          <w:bCs/>
          <w:color w:val="444444"/>
          <w:sz w:val="24"/>
          <w:szCs w:val="24"/>
          <w:lang w:eastAsia="ru-RU"/>
        </w:rPr>
        <w:br/>
        <w:t>представления гражданами, претендующими</w:t>
      </w:r>
      <w:r w:rsidRPr="007C130D">
        <w:rPr>
          <w:rFonts w:ascii="Arial" w:eastAsia="Times New Roman" w:hAnsi="Arial" w:cs="Arial"/>
          <w:b/>
          <w:bCs/>
          <w:color w:val="444444"/>
          <w:sz w:val="24"/>
          <w:szCs w:val="24"/>
          <w:lang w:eastAsia="ru-RU"/>
        </w:rPr>
        <w:br/>
        <w:t>на замещение отдельных государственных</w:t>
      </w:r>
      <w:r w:rsidRPr="007C130D">
        <w:rPr>
          <w:rFonts w:ascii="Arial" w:eastAsia="Times New Roman" w:hAnsi="Arial" w:cs="Arial"/>
          <w:b/>
          <w:bCs/>
          <w:color w:val="444444"/>
          <w:sz w:val="24"/>
          <w:szCs w:val="24"/>
          <w:lang w:eastAsia="ru-RU"/>
        </w:rPr>
        <w:br/>
        <w:t>должностей Ростовской области, должностей</w:t>
      </w:r>
      <w:r w:rsidRPr="007C130D">
        <w:rPr>
          <w:rFonts w:ascii="Arial" w:eastAsia="Times New Roman" w:hAnsi="Arial" w:cs="Arial"/>
          <w:b/>
          <w:bCs/>
          <w:color w:val="444444"/>
          <w:sz w:val="24"/>
          <w:szCs w:val="24"/>
          <w:lang w:eastAsia="ru-RU"/>
        </w:rPr>
        <w:br/>
        <w:t>государственной гражданской службы</w:t>
      </w:r>
      <w:r w:rsidRPr="007C130D">
        <w:rPr>
          <w:rFonts w:ascii="Arial" w:eastAsia="Times New Roman" w:hAnsi="Arial" w:cs="Arial"/>
          <w:b/>
          <w:bCs/>
          <w:color w:val="444444"/>
          <w:sz w:val="24"/>
          <w:szCs w:val="24"/>
          <w:lang w:eastAsia="ru-RU"/>
        </w:rPr>
        <w:br/>
        <w:t>Ростовской области, а также лицами,</w:t>
      </w:r>
      <w:r w:rsidRPr="007C130D">
        <w:rPr>
          <w:rFonts w:ascii="Arial" w:eastAsia="Times New Roman" w:hAnsi="Arial" w:cs="Arial"/>
          <w:b/>
          <w:bCs/>
          <w:color w:val="444444"/>
          <w:sz w:val="24"/>
          <w:szCs w:val="24"/>
          <w:lang w:eastAsia="ru-RU"/>
        </w:rPr>
        <w:br/>
        <w:t>замещающими указанные должности, сведений</w:t>
      </w:r>
      <w:r w:rsidRPr="007C130D">
        <w:rPr>
          <w:rFonts w:ascii="Arial" w:eastAsia="Times New Roman" w:hAnsi="Arial" w:cs="Arial"/>
          <w:b/>
          <w:bCs/>
          <w:color w:val="444444"/>
          <w:sz w:val="24"/>
          <w:szCs w:val="24"/>
          <w:lang w:eastAsia="ru-RU"/>
        </w:rPr>
        <w:br/>
        <w:t>о доходах, об имуществе и обязательствах</w:t>
      </w:r>
      <w:r w:rsidRPr="007C130D">
        <w:rPr>
          <w:rFonts w:ascii="Arial" w:eastAsia="Times New Roman" w:hAnsi="Arial" w:cs="Arial"/>
          <w:b/>
          <w:bCs/>
          <w:color w:val="444444"/>
          <w:sz w:val="24"/>
          <w:szCs w:val="24"/>
          <w:lang w:eastAsia="ru-RU"/>
        </w:rPr>
        <w:br/>
        <w:t>имущественного характера</w:t>
      </w:r>
    </w:p>
    <w:p w:rsidR="007C130D" w:rsidRPr="007C130D" w:rsidRDefault="007C130D" w:rsidP="007C130D">
      <w:pPr>
        <w:spacing w:after="240" w:line="240" w:lineRule="auto"/>
        <w:jc w:val="center"/>
        <w:textAlignment w:val="baseline"/>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СПРАВКА О ДОХОДАХ, ОБ ИМУЩЕСТВЕ И ОБЯЗАТЕЛЬСТВАХ ИМУЩЕСТВЕННОГО ХАРАКТЕРА СУПРУГИ (СУПРУГА) И НЕСОВЕРШЕННОЛЕТНИХ ДЕТЕЙ ГОСУДАРСТВЕННОГО ГРАЖДАНСКОГО СЛУЖАЩЕГО РОСТОВСКОЙ ОБЛАСТИ</w:t>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Утратила силу. - </w:t>
      </w:r>
      <w:hyperlink r:id="rId60" w:history="1">
        <w:r w:rsidRPr="007C130D">
          <w:rPr>
            <w:rFonts w:ascii="Arial" w:eastAsia="Times New Roman" w:hAnsi="Arial" w:cs="Arial"/>
            <w:color w:val="3451A0"/>
            <w:sz w:val="24"/>
            <w:szCs w:val="24"/>
            <w:u w:val="single"/>
            <w:lang w:eastAsia="ru-RU"/>
          </w:rPr>
          <w:t>Постановление Правительства Ростовской области от 24.09.2014 N 638</w:t>
        </w:r>
      </w:hyperlink>
      <w:r w:rsidRPr="007C130D">
        <w:rPr>
          <w:rFonts w:ascii="Arial" w:eastAsia="Times New Roman" w:hAnsi="Arial" w:cs="Arial"/>
          <w:color w:val="444444"/>
          <w:sz w:val="24"/>
          <w:szCs w:val="24"/>
          <w:lang w:eastAsia="ru-RU"/>
        </w:rPr>
        <w:t>.</w:t>
      </w:r>
      <w:r w:rsidRPr="007C130D">
        <w:rPr>
          <w:rFonts w:ascii="Arial" w:eastAsia="Times New Roman" w:hAnsi="Arial" w:cs="Arial"/>
          <w:color w:val="444444"/>
          <w:sz w:val="24"/>
          <w:szCs w:val="24"/>
          <w:lang w:eastAsia="ru-RU"/>
        </w:rPr>
        <w:br/>
      </w:r>
    </w:p>
    <w:p w:rsidR="007C130D" w:rsidRPr="007C130D" w:rsidRDefault="007C130D" w:rsidP="007C130D">
      <w:pPr>
        <w:spacing w:after="240" w:line="240" w:lineRule="auto"/>
        <w:jc w:val="right"/>
        <w:textAlignment w:val="baseline"/>
        <w:outlineLvl w:val="1"/>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Приложение N 2</w:t>
      </w:r>
      <w:r w:rsidRPr="007C130D">
        <w:rPr>
          <w:rFonts w:ascii="Arial" w:eastAsia="Times New Roman" w:hAnsi="Arial" w:cs="Arial"/>
          <w:b/>
          <w:bCs/>
          <w:color w:val="444444"/>
          <w:sz w:val="24"/>
          <w:szCs w:val="24"/>
          <w:lang w:eastAsia="ru-RU"/>
        </w:rPr>
        <w:br/>
        <w:t>к постановлению</w:t>
      </w:r>
      <w:r w:rsidRPr="007C130D">
        <w:rPr>
          <w:rFonts w:ascii="Arial" w:eastAsia="Times New Roman" w:hAnsi="Arial" w:cs="Arial"/>
          <w:b/>
          <w:bCs/>
          <w:color w:val="444444"/>
          <w:sz w:val="24"/>
          <w:szCs w:val="24"/>
          <w:lang w:eastAsia="ru-RU"/>
        </w:rPr>
        <w:br/>
        <w:t>Правительства</w:t>
      </w:r>
      <w:r w:rsidRPr="007C130D">
        <w:rPr>
          <w:rFonts w:ascii="Arial" w:eastAsia="Times New Roman" w:hAnsi="Arial" w:cs="Arial"/>
          <w:b/>
          <w:bCs/>
          <w:color w:val="444444"/>
          <w:sz w:val="24"/>
          <w:szCs w:val="24"/>
          <w:lang w:eastAsia="ru-RU"/>
        </w:rPr>
        <w:br/>
        <w:t>Ростовской области</w:t>
      </w:r>
      <w:r w:rsidRPr="007C130D">
        <w:rPr>
          <w:rFonts w:ascii="Arial" w:eastAsia="Times New Roman" w:hAnsi="Arial" w:cs="Arial"/>
          <w:b/>
          <w:bCs/>
          <w:color w:val="444444"/>
          <w:sz w:val="24"/>
          <w:szCs w:val="24"/>
          <w:lang w:eastAsia="ru-RU"/>
        </w:rPr>
        <w:br/>
        <w:t>от 27.06.2013 N 419</w:t>
      </w:r>
    </w:p>
    <w:p w:rsidR="007C130D" w:rsidRPr="007C130D" w:rsidRDefault="007C130D" w:rsidP="007C130D">
      <w:pPr>
        <w:spacing w:after="240" w:line="240" w:lineRule="auto"/>
        <w:jc w:val="center"/>
        <w:textAlignment w:val="baseline"/>
        <w:rPr>
          <w:rFonts w:ascii="Arial" w:eastAsia="Times New Roman" w:hAnsi="Arial" w:cs="Arial"/>
          <w:b/>
          <w:bCs/>
          <w:color w:val="444444"/>
          <w:sz w:val="24"/>
          <w:szCs w:val="24"/>
          <w:lang w:eastAsia="ru-RU"/>
        </w:rPr>
      </w:pPr>
      <w:r w:rsidRPr="007C130D">
        <w:rPr>
          <w:rFonts w:ascii="Arial" w:eastAsia="Times New Roman" w:hAnsi="Arial" w:cs="Arial"/>
          <w:b/>
          <w:bCs/>
          <w:color w:val="444444"/>
          <w:sz w:val="24"/>
          <w:szCs w:val="24"/>
          <w:lang w:eastAsia="ru-RU"/>
        </w:rPr>
        <w:br/>
      </w:r>
      <w:r w:rsidRPr="007C130D">
        <w:rPr>
          <w:rFonts w:ascii="Arial" w:eastAsia="Times New Roman" w:hAnsi="Arial" w:cs="Arial"/>
          <w:b/>
          <w:bCs/>
          <w:color w:val="444444"/>
          <w:sz w:val="24"/>
          <w:szCs w:val="24"/>
          <w:lang w:eastAsia="ru-RU"/>
        </w:rPr>
        <w:br/>
        <w:t>ИЗМЕНЕНИЯ, ВНОСИМЫЕ В ПОСТАНОВЛЕНИЕ ПРАВИТЕЛЬСТВА РОСТОВСКОЙ ОБЛАСТИ ОТ 22.03.2012 N 220 "О ПРЕДСТАВЛЕНИИ ГРАЖДАНАМИ, ПРЕТЕНДУЮЩИМИ НА ЗАМЕЩЕНИЕ ДОЛЖНОСТЕЙ ГОСУДАРСТВЕННОЙ ГРАЖДАНСКОЙ СЛУЖБЫ РОСТОВСКОЙ ОБЛАСТИ, И ГОСУДАРСТВЕННЫМИ ГРАЖДАНСКИМИ СЛУЖАЩИМИ РОСТОВСКОЙ ОБЛАСТИ СВЕДЕНИЙ О ДОХОДАХ, ОБ ИМУЩЕСТВЕ И ОБЯЗАТЕЛЬСТВАХ ИМУЩЕСТВЕННОГО ХАРАКТЕРА"</w:t>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1. Наименование изложить в редакции:</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 xml:space="preserve">"Об утверждении перечня должностей государственной гражданской службы Ростовской области, при назначении на которые граждане и при замещении которых государственные гражданские служащие Ростовской области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w:t>
      </w:r>
      <w:r w:rsidRPr="007C130D">
        <w:rPr>
          <w:rFonts w:ascii="Arial" w:eastAsia="Times New Roman" w:hAnsi="Arial" w:cs="Arial"/>
          <w:color w:val="444444"/>
          <w:sz w:val="24"/>
          <w:szCs w:val="24"/>
          <w:lang w:eastAsia="ru-RU"/>
        </w:rPr>
        <w:lastRenderedPageBreak/>
        <w:t>супруги (супруга) и несовершеннолетних детей".</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2. Преамбулу изложить в редакции:</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"В соответствии с </w:t>
      </w:r>
      <w:hyperlink r:id="rId61" w:history="1">
        <w:r w:rsidRPr="007C130D">
          <w:rPr>
            <w:rFonts w:ascii="Arial" w:eastAsia="Times New Roman" w:hAnsi="Arial" w:cs="Arial"/>
            <w:color w:val="3451A0"/>
            <w:sz w:val="24"/>
            <w:szCs w:val="24"/>
            <w:u w:val="single"/>
            <w:lang w:eastAsia="ru-RU"/>
          </w:rPr>
          <w:t>Федеральными законами от 27.07.2004 N 79-ФЗ "О государственной гражданской службе Российской Федерации"</w:t>
        </w:r>
      </w:hyperlink>
      <w:r w:rsidRPr="007C130D">
        <w:rPr>
          <w:rFonts w:ascii="Arial" w:eastAsia="Times New Roman" w:hAnsi="Arial" w:cs="Arial"/>
          <w:color w:val="444444"/>
          <w:sz w:val="24"/>
          <w:szCs w:val="24"/>
          <w:lang w:eastAsia="ru-RU"/>
        </w:rPr>
        <w:t>, </w:t>
      </w:r>
      <w:hyperlink r:id="rId62" w:anchor="7D20K3" w:history="1">
        <w:r w:rsidRPr="007C130D">
          <w:rPr>
            <w:rFonts w:ascii="Arial" w:eastAsia="Times New Roman" w:hAnsi="Arial" w:cs="Arial"/>
            <w:color w:val="3451A0"/>
            <w:sz w:val="24"/>
            <w:szCs w:val="24"/>
            <w:u w:val="single"/>
            <w:lang w:eastAsia="ru-RU"/>
          </w:rPr>
          <w:t>от 25.12.2008 N 273-ФЗ "О противодействии коррупции"</w:t>
        </w:r>
      </w:hyperlink>
      <w:r w:rsidRPr="007C130D">
        <w:rPr>
          <w:rFonts w:ascii="Arial" w:eastAsia="Times New Roman" w:hAnsi="Arial" w:cs="Arial"/>
          <w:color w:val="444444"/>
          <w:sz w:val="24"/>
          <w:szCs w:val="24"/>
          <w:lang w:eastAsia="ru-RU"/>
        </w:rPr>
        <w:t>, </w:t>
      </w:r>
      <w:hyperlink r:id="rId63" w:anchor="7D20K3" w:history="1">
        <w:r w:rsidRPr="007C130D">
          <w:rPr>
            <w:rFonts w:ascii="Arial" w:eastAsia="Times New Roman" w:hAnsi="Arial" w:cs="Arial"/>
            <w:color w:val="3451A0"/>
            <w:sz w:val="24"/>
            <w:szCs w:val="24"/>
            <w:u w:val="single"/>
            <w:lang w:eastAsia="ru-RU"/>
          </w:rPr>
          <w:t>от 03.12.2012 N 230-ФЗ "О контроле за соответствием расходов лиц, замещающих государственные должности, и иных лиц их доходам"</w:t>
        </w:r>
      </w:hyperlink>
      <w:r w:rsidRPr="007C130D">
        <w:rPr>
          <w:rFonts w:ascii="Arial" w:eastAsia="Times New Roman" w:hAnsi="Arial" w:cs="Arial"/>
          <w:color w:val="444444"/>
          <w:sz w:val="24"/>
          <w:szCs w:val="24"/>
          <w:lang w:eastAsia="ru-RU"/>
        </w:rPr>
        <w:t>, </w:t>
      </w:r>
      <w:hyperlink r:id="rId64" w:history="1">
        <w:r w:rsidRPr="007C130D">
          <w:rPr>
            <w:rFonts w:ascii="Arial" w:eastAsia="Times New Roman" w:hAnsi="Arial" w:cs="Arial"/>
            <w:color w:val="3451A0"/>
            <w:sz w:val="24"/>
            <w:szCs w:val="24"/>
            <w:u w:val="single"/>
            <w:lang w:eastAsia="ru-RU"/>
          </w:rPr>
          <w:t>Областными законами от 26.07.2005 N 344-ЗС "О государственной гражданской службе Ростовской области"</w:t>
        </w:r>
      </w:hyperlink>
      <w:r w:rsidRPr="007C130D">
        <w:rPr>
          <w:rFonts w:ascii="Arial" w:eastAsia="Times New Roman" w:hAnsi="Arial" w:cs="Arial"/>
          <w:color w:val="444444"/>
          <w:sz w:val="24"/>
          <w:szCs w:val="24"/>
          <w:lang w:eastAsia="ru-RU"/>
        </w:rPr>
        <w:t>, </w:t>
      </w:r>
      <w:hyperlink r:id="rId65" w:history="1">
        <w:r w:rsidRPr="007C130D">
          <w:rPr>
            <w:rFonts w:ascii="Arial" w:eastAsia="Times New Roman" w:hAnsi="Arial" w:cs="Arial"/>
            <w:color w:val="3451A0"/>
            <w:sz w:val="24"/>
            <w:szCs w:val="24"/>
            <w:u w:val="single"/>
            <w:lang w:eastAsia="ru-RU"/>
          </w:rPr>
          <w:t>от 12.05.2009 N 218-ЗС "О противодействии коррупции в Ростовской области"</w:t>
        </w:r>
      </w:hyperlink>
      <w:r w:rsidRPr="007C130D">
        <w:rPr>
          <w:rFonts w:ascii="Arial" w:eastAsia="Times New Roman" w:hAnsi="Arial" w:cs="Arial"/>
          <w:color w:val="444444"/>
          <w:sz w:val="24"/>
          <w:szCs w:val="24"/>
          <w:lang w:eastAsia="ru-RU"/>
        </w:rPr>
        <w:t> Правительство Ростовской области постановляет:".</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3. Пункт 1 изложить в редакции:</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"1. Утвердить Перечень должностей государственной гражданской службы Ростовской области, при назначении на которые граждане и при замещении которых государственные гражданские служащие Ростовской области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согласно приложению N 1.".</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4. Пункт 2 признать утратившим силу.</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5. В приложении N 1:</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5.1. Наименование изложить в редакции:</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"Перечень должностей государственной гражданской службы Ростовской области, при назначении на которые граждане и при замещении которых государственные гражданские служащие Ростовской области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r w:rsidRPr="007C130D">
        <w:rPr>
          <w:rFonts w:ascii="Arial" w:eastAsia="Times New Roman" w:hAnsi="Arial" w:cs="Arial"/>
          <w:color w:val="444444"/>
          <w:sz w:val="24"/>
          <w:szCs w:val="24"/>
          <w:lang w:eastAsia="ru-RU"/>
        </w:rPr>
        <w:br/>
      </w:r>
    </w:p>
    <w:p w:rsidR="007C130D" w:rsidRPr="007C130D" w:rsidRDefault="007C130D" w:rsidP="007C130D">
      <w:pPr>
        <w:spacing w:after="0" w:line="240" w:lineRule="auto"/>
        <w:textAlignment w:val="baseline"/>
        <w:rPr>
          <w:rFonts w:ascii="Arial" w:eastAsia="Times New Roman" w:hAnsi="Arial" w:cs="Arial"/>
          <w:color w:val="444444"/>
          <w:sz w:val="24"/>
          <w:szCs w:val="24"/>
          <w:lang w:eastAsia="ru-RU"/>
        </w:rPr>
      </w:pPr>
    </w:p>
    <w:p w:rsidR="007C130D" w:rsidRPr="007C130D" w:rsidRDefault="007C130D" w:rsidP="007C130D">
      <w:pPr>
        <w:spacing w:after="0" w:line="240" w:lineRule="auto"/>
        <w:ind w:firstLine="480"/>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t>5.2. Подраздел 2 раздела II изложить в редакции:</w:t>
      </w:r>
    </w:p>
    <w:tbl>
      <w:tblPr>
        <w:tblW w:w="0" w:type="auto"/>
        <w:tblCellMar>
          <w:left w:w="0" w:type="dxa"/>
          <w:right w:w="0" w:type="dxa"/>
        </w:tblCellMar>
        <w:tblLook w:val="04A0" w:firstRow="1" w:lastRow="0" w:firstColumn="1" w:lastColumn="0" w:noHBand="0" w:noVBand="1"/>
      </w:tblPr>
      <w:tblGrid>
        <w:gridCol w:w="1105"/>
        <w:gridCol w:w="8250"/>
      </w:tblGrid>
      <w:tr w:rsidR="007C130D" w:rsidRPr="007C130D" w:rsidTr="007C130D">
        <w:trPr>
          <w:trHeight w:val="15"/>
        </w:trPr>
        <w:tc>
          <w:tcPr>
            <w:tcW w:w="1109" w:type="dxa"/>
            <w:tcBorders>
              <w:top w:val="nil"/>
              <w:left w:val="nil"/>
              <w:bottom w:val="nil"/>
              <w:right w:val="nil"/>
            </w:tcBorders>
            <w:shd w:val="clear" w:color="auto" w:fill="auto"/>
            <w:hideMark/>
          </w:tcPr>
          <w:p w:rsidR="007C130D" w:rsidRPr="007C130D" w:rsidRDefault="007C130D" w:rsidP="007C130D">
            <w:pPr>
              <w:spacing w:after="0" w:line="240" w:lineRule="auto"/>
              <w:rPr>
                <w:rFonts w:ascii="Arial" w:eastAsia="Times New Roman" w:hAnsi="Arial" w:cs="Arial"/>
                <w:color w:val="444444"/>
                <w:sz w:val="24"/>
                <w:szCs w:val="24"/>
                <w:lang w:eastAsia="ru-RU"/>
              </w:rPr>
            </w:pPr>
          </w:p>
        </w:tc>
        <w:tc>
          <w:tcPr>
            <w:tcW w:w="8316" w:type="dxa"/>
            <w:tcBorders>
              <w:top w:val="nil"/>
              <w:left w:val="nil"/>
              <w:bottom w:val="nil"/>
              <w:right w:val="nil"/>
            </w:tcBorders>
            <w:shd w:val="clear" w:color="auto" w:fill="auto"/>
            <w:hideMark/>
          </w:tcPr>
          <w:p w:rsidR="007C130D" w:rsidRPr="007C130D" w:rsidRDefault="007C130D" w:rsidP="007C130D">
            <w:pPr>
              <w:spacing w:after="0" w:line="240" w:lineRule="auto"/>
              <w:rPr>
                <w:rFonts w:ascii="Times New Roman" w:eastAsia="Times New Roman" w:hAnsi="Times New Roman" w:cs="Times New Roman"/>
                <w:sz w:val="20"/>
                <w:szCs w:val="20"/>
                <w:lang w:eastAsia="ru-RU"/>
              </w:rPr>
            </w:pPr>
          </w:p>
        </w:tc>
      </w:tr>
      <w:tr w:rsidR="007C130D" w:rsidRPr="007C130D" w:rsidTr="007C130D">
        <w:tc>
          <w:tcPr>
            <w:tcW w:w="942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 Правительство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2.1.</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Заведующий сектором административной практики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2.2.</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Специалист-эксперт сектора административной практики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2.3.</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Главный специалист сектора административной практики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lastRenderedPageBreak/>
              <w:t>2.4.</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Специалист-эксперт отдела инспектирования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2.5.</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Заведующий сектором оперативного контроля отдела инспектирования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2.6.</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Специалист-эксперт сектора оперативного контроля отдела инспектирования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2.7.</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Главный специалист сектора оперативного контроля отдела инспектирования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2.8.</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Начальник контрольно-аналитического отдела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2.9.</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Специалист-эксперт контрольно-аналитического отдела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2.10.</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Главный специалист контрольно-аналитического отдела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2.11.</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Заведующий сектором контроля исполнения документов и поручений Президента Российской Федерации и Правительства Российской Федерации контрольно-аналитического отдела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2.12.</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Специалист-эксперт сектора контроля исполнения документов и поручений Президента Российской Федерации и Правительства Российской Федерации контрольно-аналитического отдела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2.13.</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Заведующий сектором контроля исполнения правовых актов Правительства Ростовской области и Губернатора Ростовской области контрольно-аналитического отдела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2.14.</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Специалист-эксперт сектора контроля исполнения правовых актов Правительства Ростовской области и Губернатора Ростовской области контрольно-аналитического отдела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2.15.</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Главный специалист сектора контроля исполнения правовых актов Правительства Ростовской области и Губернатора Ростовской области контрольно-аналитического отдела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2.16.</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Специалист первой категории сектора контроля исполнения правовых актов Правительства Ростовской области и Губернатора Ростовской области контрольно-аналитического отдела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2.17.</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Заведующий сектором контроля исполнения поручений Губернатора Ростовской области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2.18.</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Специалист-эксперт сектора контроля исполнения поручений Губернатора Ростовской области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2.19.</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Главный специалист сектора контроля исполнения поручений Губернатора Ростовской области контрольного управления Губернатора Ростовской области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2.20.</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Главный специалист управления бухгалтерского учета и отчетности, участвующий в осуществлении государственных закупок</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2.21.</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Специалист-эксперт управления бухгалтерского учета и отчетности, осуществляющий учет товарно-материальных ценностей и основных средств</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lastRenderedPageBreak/>
              <w:t>2.22.</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Заведующий сектором контрольно-ревизионной работы управления бухгалтерского учета и отчетности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2.23.</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Консультант сектора контрольно-ревизионной работы управления бухгалтерского учета и отчетности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2.24.</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Заместитель начальника социально-хозяйственного отдела</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2.25.</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Главный специалист социально-хозяйственного отдела</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2.26.</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Ведущий специалист социально-хозяйственного отдела</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2.27.</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Специалист второй категории социально-хозяйственного отдела</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2.28.</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Специалист-эксперт отдела судебной и договорной работы юридического комитета, участвующий в осуществлении государственных закупок</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2.29.</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Начальник отдела подготовки кадров управления инноваций в органах власти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2.30.</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Консультант отдела подготовки кадров управления инноваций в органах власти, принимающий участие в подготовке конкурсной документации для проведения конкурсов по закупке государственных услуг, связанных с реализацией проектов в области государственного и муниципального управления</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2.31.</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Консультант отдела подготовки кадров управления инноваций в органах власти, осуществляющий подготовку документации по размещению государственного заказа на закупку образовательных услуг</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2.32.</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Главный специалист отдела подготовки кадров управления инноваций в органах власти, осуществляющий подготовку документации для размещения государственного заказа на информационное освещение реализации Президентской программы в СМИ</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2.33.</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Консультант отдела государственных услуг управления инноваций в органах власти, обеспечивающий заключение договоров между Правительством Ростовской области и исполняющими организациями на выполнение научно-исследовательских работ</w:t>
            </w:r>
          </w:p>
        </w:tc>
      </w:tr>
      <w:tr w:rsidR="007C130D" w:rsidRPr="007C130D" w:rsidTr="007C130D">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jc w:val="center"/>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2.34.</w:t>
            </w:r>
          </w:p>
        </w:tc>
        <w:tc>
          <w:tcPr>
            <w:tcW w:w="83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C130D" w:rsidRPr="007C130D" w:rsidRDefault="007C130D" w:rsidP="007C130D">
            <w:pPr>
              <w:spacing w:after="0" w:line="240" w:lineRule="auto"/>
              <w:textAlignment w:val="baseline"/>
              <w:rPr>
                <w:rFonts w:ascii="Times New Roman" w:eastAsia="Times New Roman" w:hAnsi="Times New Roman" w:cs="Times New Roman"/>
                <w:sz w:val="24"/>
                <w:szCs w:val="24"/>
                <w:lang w:eastAsia="ru-RU"/>
              </w:rPr>
            </w:pPr>
            <w:r w:rsidRPr="007C130D">
              <w:rPr>
                <w:rFonts w:ascii="Times New Roman" w:eastAsia="Times New Roman" w:hAnsi="Times New Roman" w:cs="Times New Roman"/>
                <w:sz w:val="24"/>
                <w:szCs w:val="24"/>
                <w:lang w:eastAsia="ru-RU"/>
              </w:rPr>
              <w:t>Заведующий сектором координации работы многофункциональных центров управления инноваций в органах власти".</w:t>
            </w:r>
          </w:p>
        </w:tc>
      </w:tr>
    </w:tbl>
    <w:p w:rsidR="007C130D" w:rsidRPr="007C130D" w:rsidRDefault="007C130D" w:rsidP="007C130D">
      <w:pPr>
        <w:spacing w:after="0" w:line="240" w:lineRule="auto"/>
        <w:jc w:val="right"/>
        <w:textAlignment w:val="baseline"/>
        <w:rPr>
          <w:rFonts w:ascii="Arial" w:eastAsia="Times New Roman" w:hAnsi="Arial" w:cs="Arial"/>
          <w:color w:val="444444"/>
          <w:sz w:val="24"/>
          <w:szCs w:val="24"/>
          <w:lang w:eastAsia="ru-RU"/>
        </w:rPr>
      </w:pPr>
      <w:r w:rsidRPr="007C130D">
        <w:rPr>
          <w:rFonts w:ascii="Arial" w:eastAsia="Times New Roman" w:hAnsi="Arial" w:cs="Arial"/>
          <w:color w:val="444444"/>
          <w:sz w:val="24"/>
          <w:szCs w:val="24"/>
          <w:lang w:eastAsia="ru-RU"/>
        </w:rPr>
        <w:br/>
      </w:r>
      <w:r w:rsidRPr="007C130D">
        <w:rPr>
          <w:rFonts w:ascii="Arial" w:eastAsia="Times New Roman" w:hAnsi="Arial" w:cs="Arial"/>
          <w:color w:val="444444"/>
          <w:sz w:val="24"/>
          <w:szCs w:val="24"/>
          <w:lang w:eastAsia="ru-RU"/>
        </w:rPr>
        <w:br/>
        <w:t>Начальник общего отдела</w:t>
      </w:r>
      <w:r w:rsidRPr="007C130D">
        <w:rPr>
          <w:rFonts w:ascii="Arial" w:eastAsia="Times New Roman" w:hAnsi="Arial" w:cs="Arial"/>
          <w:color w:val="444444"/>
          <w:sz w:val="24"/>
          <w:szCs w:val="24"/>
          <w:lang w:eastAsia="ru-RU"/>
        </w:rPr>
        <w:br/>
        <w:t>Правительства Ростовской области</w:t>
      </w:r>
      <w:r w:rsidRPr="007C130D">
        <w:rPr>
          <w:rFonts w:ascii="Arial" w:eastAsia="Times New Roman" w:hAnsi="Arial" w:cs="Arial"/>
          <w:color w:val="444444"/>
          <w:sz w:val="24"/>
          <w:szCs w:val="24"/>
          <w:lang w:eastAsia="ru-RU"/>
        </w:rPr>
        <w:br/>
        <w:t>В.В.СЕЧКОВ</w:t>
      </w:r>
    </w:p>
    <w:p w:rsidR="000A4DB7" w:rsidRDefault="000A4DB7"/>
    <w:sectPr w:rsidR="000A4D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607"/>
    <w:rsid w:val="000A4DB7"/>
    <w:rsid w:val="00725607"/>
    <w:rsid w:val="007C13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7B127"/>
  <w15:chartTrackingRefBased/>
  <w15:docId w15:val="{C8974094-29BB-4C83-AA89-F500DA29D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1630747">
      <w:bodyDiv w:val="1"/>
      <w:marLeft w:val="0"/>
      <w:marRight w:val="0"/>
      <w:marTop w:val="0"/>
      <w:marBottom w:val="0"/>
      <w:divBdr>
        <w:top w:val="none" w:sz="0" w:space="0" w:color="auto"/>
        <w:left w:val="none" w:sz="0" w:space="0" w:color="auto"/>
        <w:bottom w:val="none" w:sz="0" w:space="0" w:color="auto"/>
        <w:right w:val="none" w:sz="0" w:space="0" w:color="auto"/>
      </w:divBdr>
      <w:divsChild>
        <w:div w:id="1228882946">
          <w:marLeft w:val="0"/>
          <w:marRight w:val="0"/>
          <w:marTop w:val="0"/>
          <w:marBottom w:val="0"/>
          <w:divBdr>
            <w:top w:val="none" w:sz="0" w:space="0" w:color="auto"/>
            <w:left w:val="none" w:sz="0" w:space="0" w:color="auto"/>
            <w:bottom w:val="none" w:sz="0" w:space="0" w:color="auto"/>
            <w:right w:val="none" w:sz="0" w:space="0" w:color="auto"/>
          </w:divBdr>
          <w:divsChild>
            <w:div w:id="537476743">
              <w:marLeft w:val="0"/>
              <w:marRight w:val="0"/>
              <w:marTop w:val="0"/>
              <w:marBottom w:val="0"/>
              <w:divBdr>
                <w:top w:val="none" w:sz="0" w:space="0" w:color="auto"/>
                <w:left w:val="none" w:sz="0" w:space="0" w:color="auto"/>
                <w:bottom w:val="none" w:sz="0" w:space="0" w:color="auto"/>
                <w:right w:val="none" w:sz="0" w:space="0" w:color="auto"/>
              </w:divBdr>
              <w:divsChild>
                <w:div w:id="3371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521938">
          <w:marLeft w:val="0"/>
          <w:marRight w:val="0"/>
          <w:marTop w:val="0"/>
          <w:marBottom w:val="0"/>
          <w:divBdr>
            <w:top w:val="none" w:sz="0" w:space="0" w:color="auto"/>
            <w:left w:val="none" w:sz="0" w:space="0" w:color="auto"/>
            <w:bottom w:val="none" w:sz="0" w:space="0" w:color="auto"/>
            <w:right w:val="none" w:sz="0" w:space="0" w:color="auto"/>
          </w:divBdr>
          <w:divsChild>
            <w:div w:id="620847543">
              <w:marLeft w:val="0"/>
              <w:marRight w:val="0"/>
              <w:marTop w:val="0"/>
              <w:marBottom w:val="0"/>
              <w:divBdr>
                <w:top w:val="none" w:sz="0" w:space="0" w:color="auto"/>
                <w:left w:val="none" w:sz="0" w:space="0" w:color="auto"/>
                <w:bottom w:val="none" w:sz="0" w:space="0" w:color="auto"/>
                <w:right w:val="none" w:sz="0" w:space="0" w:color="auto"/>
              </w:divBdr>
              <w:divsChild>
                <w:div w:id="623850540">
                  <w:marLeft w:val="0"/>
                  <w:marRight w:val="0"/>
                  <w:marTop w:val="0"/>
                  <w:marBottom w:val="0"/>
                  <w:divBdr>
                    <w:top w:val="none" w:sz="0" w:space="0" w:color="auto"/>
                    <w:left w:val="none" w:sz="0" w:space="0" w:color="auto"/>
                    <w:bottom w:val="none" w:sz="0" w:space="0" w:color="auto"/>
                    <w:right w:val="none" w:sz="0" w:space="0" w:color="auto"/>
                  </w:divBdr>
                  <w:divsChild>
                    <w:div w:id="49696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34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901904391" TargetMode="External"/><Relationship Id="rId18" Type="http://schemas.openxmlformats.org/officeDocument/2006/relationships/hyperlink" Target="https://docs.cntd.ru/document/432893455" TargetMode="External"/><Relationship Id="rId26" Type="http://schemas.openxmlformats.org/officeDocument/2006/relationships/hyperlink" Target="https://docs.cntd.ru/document/570849376" TargetMode="External"/><Relationship Id="rId39" Type="http://schemas.openxmlformats.org/officeDocument/2006/relationships/hyperlink" Target="https://docs.cntd.ru/document/441796158" TargetMode="External"/><Relationship Id="rId21" Type="http://schemas.openxmlformats.org/officeDocument/2006/relationships/hyperlink" Target="https://docs.cntd.ru/document/430503599" TargetMode="External"/><Relationship Id="rId34" Type="http://schemas.openxmlformats.org/officeDocument/2006/relationships/hyperlink" Target="https://docs.cntd.ru/document/432893455" TargetMode="External"/><Relationship Id="rId42" Type="http://schemas.openxmlformats.org/officeDocument/2006/relationships/hyperlink" Target="https://docs.cntd.ru/document/561550733" TargetMode="External"/><Relationship Id="rId47" Type="http://schemas.openxmlformats.org/officeDocument/2006/relationships/hyperlink" Target="https://docs.cntd.ru/document/450371763" TargetMode="External"/><Relationship Id="rId50" Type="http://schemas.openxmlformats.org/officeDocument/2006/relationships/hyperlink" Target="https://docs.cntd.ru/document/432893455" TargetMode="External"/><Relationship Id="rId55" Type="http://schemas.openxmlformats.org/officeDocument/2006/relationships/hyperlink" Target="https://docs.cntd.ru/document/422449756" TargetMode="External"/><Relationship Id="rId63" Type="http://schemas.openxmlformats.org/officeDocument/2006/relationships/hyperlink" Target="https://docs.cntd.ru/document/902383514" TargetMode="External"/><Relationship Id="rId7" Type="http://schemas.openxmlformats.org/officeDocument/2006/relationships/hyperlink" Target="https://docs.cntd.ru/document/444754395" TargetMode="External"/><Relationship Id="rId2" Type="http://schemas.openxmlformats.org/officeDocument/2006/relationships/settings" Target="settings.xml"/><Relationship Id="rId16" Type="http://schemas.openxmlformats.org/officeDocument/2006/relationships/hyperlink" Target="https://docs.cntd.ru/document/895206141" TargetMode="External"/><Relationship Id="rId29" Type="http://schemas.openxmlformats.org/officeDocument/2006/relationships/hyperlink" Target="https://docs.cntd.ru/document/432893455" TargetMode="External"/><Relationship Id="rId1" Type="http://schemas.openxmlformats.org/officeDocument/2006/relationships/styles" Target="styles.xml"/><Relationship Id="rId6" Type="http://schemas.openxmlformats.org/officeDocument/2006/relationships/hyperlink" Target="https://docs.cntd.ru/document/441796158" TargetMode="External"/><Relationship Id="rId11" Type="http://schemas.openxmlformats.org/officeDocument/2006/relationships/hyperlink" Target="https://docs.cntd.ru/document/570849376" TargetMode="External"/><Relationship Id="rId24" Type="http://schemas.openxmlformats.org/officeDocument/2006/relationships/hyperlink" Target="https://docs.cntd.ru/document/450371763" TargetMode="External"/><Relationship Id="rId32" Type="http://schemas.openxmlformats.org/officeDocument/2006/relationships/hyperlink" Target="https://docs.cntd.ru/document/441796158" TargetMode="External"/><Relationship Id="rId37" Type="http://schemas.openxmlformats.org/officeDocument/2006/relationships/hyperlink" Target="https://docs.cntd.ru/document/553386766" TargetMode="External"/><Relationship Id="rId40" Type="http://schemas.openxmlformats.org/officeDocument/2006/relationships/hyperlink" Target="https://docs.cntd.ru/document/450371763" TargetMode="External"/><Relationship Id="rId45" Type="http://schemas.openxmlformats.org/officeDocument/2006/relationships/hyperlink" Target="https://docs.cntd.ru/document/432893455" TargetMode="External"/><Relationship Id="rId53" Type="http://schemas.openxmlformats.org/officeDocument/2006/relationships/hyperlink" Target="https://docs.cntd.ru/document/422449756" TargetMode="External"/><Relationship Id="rId58" Type="http://schemas.openxmlformats.org/officeDocument/2006/relationships/hyperlink" Target="https://docs.cntd.ru/document/422449756" TargetMode="External"/><Relationship Id="rId66" Type="http://schemas.openxmlformats.org/officeDocument/2006/relationships/fontTable" Target="fontTable.xml"/><Relationship Id="rId5" Type="http://schemas.openxmlformats.org/officeDocument/2006/relationships/hyperlink" Target="https://docs.cntd.ru/document/430503599" TargetMode="External"/><Relationship Id="rId15" Type="http://schemas.openxmlformats.org/officeDocument/2006/relationships/hyperlink" Target="https://docs.cntd.ru/document/412380703" TargetMode="External"/><Relationship Id="rId23" Type="http://schemas.openxmlformats.org/officeDocument/2006/relationships/hyperlink" Target="https://docs.cntd.ru/document/444754395" TargetMode="External"/><Relationship Id="rId28" Type="http://schemas.openxmlformats.org/officeDocument/2006/relationships/hyperlink" Target="https://docs.cntd.ru/document/570849376" TargetMode="External"/><Relationship Id="rId36" Type="http://schemas.openxmlformats.org/officeDocument/2006/relationships/hyperlink" Target="https://docs.cntd.ru/document/441796158" TargetMode="External"/><Relationship Id="rId49" Type="http://schemas.openxmlformats.org/officeDocument/2006/relationships/hyperlink" Target="https://docs.cntd.ru/document/432893455" TargetMode="External"/><Relationship Id="rId57" Type="http://schemas.openxmlformats.org/officeDocument/2006/relationships/hyperlink" Target="https://docs.cntd.ru/document/422449756" TargetMode="External"/><Relationship Id="rId61" Type="http://schemas.openxmlformats.org/officeDocument/2006/relationships/hyperlink" Target="https://docs.cntd.ru/document/901904391" TargetMode="External"/><Relationship Id="rId10" Type="http://schemas.openxmlformats.org/officeDocument/2006/relationships/hyperlink" Target="https://docs.cntd.ru/document/570777474" TargetMode="External"/><Relationship Id="rId19" Type="http://schemas.openxmlformats.org/officeDocument/2006/relationships/hyperlink" Target="https://docs.cntd.ru/document/406166663" TargetMode="External"/><Relationship Id="rId31" Type="http://schemas.openxmlformats.org/officeDocument/2006/relationships/hyperlink" Target="https://docs.cntd.ru/document/432893455" TargetMode="External"/><Relationship Id="rId44" Type="http://schemas.openxmlformats.org/officeDocument/2006/relationships/hyperlink" Target="https://docs.cntd.ru/document/553386766" TargetMode="External"/><Relationship Id="rId52" Type="http://schemas.openxmlformats.org/officeDocument/2006/relationships/hyperlink" Target="https://docs.cntd.ru/document/561550733" TargetMode="External"/><Relationship Id="rId60" Type="http://schemas.openxmlformats.org/officeDocument/2006/relationships/hyperlink" Target="https://docs.cntd.ru/document/422449756" TargetMode="External"/><Relationship Id="rId65" Type="http://schemas.openxmlformats.org/officeDocument/2006/relationships/hyperlink" Target="https://docs.cntd.ru/document/895206141" TargetMode="External"/><Relationship Id="rId4" Type="http://schemas.openxmlformats.org/officeDocument/2006/relationships/hyperlink" Target="https://docs.cntd.ru/document/422449756" TargetMode="External"/><Relationship Id="rId9" Type="http://schemas.openxmlformats.org/officeDocument/2006/relationships/hyperlink" Target="https://docs.cntd.ru/document/553386766" TargetMode="External"/><Relationship Id="rId14" Type="http://schemas.openxmlformats.org/officeDocument/2006/relationships/hyperlink" Target="https://docs.cntd.ru/document/902135263" TargetMode="External"/><Relationship Id="rId22" Type="http://schemas.openxmlformats.org/officeDocument/2006/relationships/hyperlink" Target="https://docs.cntd.ru/document/441796158" TargetMode="External"/><Relationship Id="rId27" Type="http://schemas.openxmlformats.org/officeDocument/2006/relationships/hyperlink" Target="https://docs.cntd.ru/document/432893455" TargetMode="External"/><Relationship Id="rId30" Type="http://schemas.openxmlformats.org/officeDocument/2006/relationships/hyperlink" Target="https://docs.cntd.ru/document/561550733" TargetMode="External"/><Relationship Id="rId35" Type="http://schemas.openxmlformats.org/officeDocument/2006/relationships/hyperlink" Target="https://docs.cntd.ru/document/432893455" TargetMode="External"/><Relationship Id="rId43" Type="http://schemas.openxmlformats.org/officeDocument/2006/relationships/hyperlink" Target="https://docs.cntd.ru/document/441796158" TargetMode="External"/><Relationship Id="rId48" Type="http://schemas.openxmlformats.org/officeDocument/2006/relationships/hyperlink" Target="https://docs.cntd.ru/document/432893455" TargetMode="External"/><Relationship Id="rId56" Type="http://schemas.openxmlformats.org/officeDocument/2006/relationships/hyperlink" Target="https://docs.cntd.ru/document/422449756" TargetMode="External"/><Relationship Id="rId64" Type="http://schemas.openxmlformats.org/officeDocument/2006/relationships/hyperlink" Target="https://docs.cntd.ru/document/412380703" TargetMode="External"/><Relationship Id="rId8" Type="http://schemas.openxmlformats.org/officeDocument/2006/relationships/hyperlink" Target="https://docs.cntd.ru/document/450371763" TargetMode="External"/><Relationship Id="rId51" Type="http://schemas.openxmlformats.org/officeDocument/2006/relationships/hyperlink" Target="https://docs.cntd.ru/document/432893455" TargetMode="External"/><Relationship Id="rId3" Type="http://schemas.openxmlformats.org/officeDocument/2006/relationships/webSettings" Target="webSettings.xml"/><Relationship Id="rId12" Type="http://schemas.openxmlformats.org/officeDocument/2006/relationships/hyperlink" Target="https://docs.cntd.ru/document/406166663" TargetMode="External"/><Relationship Id="rId17" Type="http://schemas.openxmlformats.org/officeDocument/2006/relationships/hyperlink" Target="https://docs.cntd.ru/document/570777474" TargetMode="External"/><Relationship Id="rId25" Type="http://schemas.openxmlformats.org/officeDocument/2006/relationships/hyperlink" Target="https://docs.cntd.ru/document/553386766" TargetMode="External"/><Relationship Id="rId33" Type="http://schemas.openxmlformats.org/officeDocument/2006/relationships/hyperlink" Target="https://docs.cntd.ru/document/432893455" TargetMode="External"/><Relationship Id="rId38" Type="http://schemas.openxmlformats.org/officeDocument/2006/relationships/hyperlink" Target="https://docs.cntd.ru/document/553386766" TargetMode="External"/><Relationship Id="rId46" Type="http://schemas.openxmlformats.org/officeDocument/2006/relationships/hyperlink" Target="https://docs.cntd.ru/document/432893455" TargetMode="External"/><Relationship Id="rId59" Type="http://schemas.openxmlformats.org/officeDocument/2006/relationships/hyperlink" Target="https://docs.cntd.ru/document/422449756" TargetMode="External"/><Relationship Id="rId67" Type="http://schemas.openxmlformats.org/officeDocument/2006/relationships/theme" Target="theme/theme1.xml"/><Relationship Id="rId20" Type="http://schemas.openxmlformats.org/officeDocument/2006/relationships/hyperlink" Target="https://docs.cntd.ru/document/422449756" TargetMode="External"/><Relationship Id="rId41" Type="http://schemas.openxmlformats.org/officeDocument/2006/relationships/hyperlink" Target="https://docs.cntd.ru/document/553386766" TargetMode="External"/><Relationship Id="rId54" Type="http://schemas.openxmlformats.org/officeDocument/2006/relationships/hyperlink" Target="https://docs.cntd.ru/document/422449756" TargetMode="External"/><Relationship Id="rId62" Type="http://schemas.openxmlformats.org/officeDocument/2006/relationships/hyperlink" Target="https://docs.cntd.ru/document/9021352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5193</Words>
  <Characters>29606</Characters>
  <Application>Microsoft Office Word</Application>
  <DocSecurity>0</DocSecurity>
  <Lines>246</Lines>
  <Paragraphs>69</Paragraphs>
  <ScaleCrop>false</ScaleCrop>
  <Company/>
  <LinksUpToDate>false</LinksUpToDate>
  <CharactersWithSpaces>34730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2022-12-28T07:39:00Z</dcterms:created>
  <dcterms:modified xsi:type="dcterms:W3CDTF">2022-12-28T07:42:00Z</dcterms:modified>
</cp:coreProperties>
</file>