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186" w:rsidRDefault="00374186" w:rsidP="00374186">
      <w:pPr>
        <w:shd w:val="clear" w:color="auto" w:fill="FFFFFF"/>
        <w:spacing w:after="240" w:line="294" w:lineRule="atLeast"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sz w:val="24"/>
          <w:szCs w:val="24"/>
          <w:lang w:eastAsia="ru-RU"/>
        </w:rPr>
        <w:t>Образовательный п</w:t>
      </w:r>
      <w:r w:rsidR="00B57E42">
        <w:rPr>
          <w:rFonts w:ascii="Times New Roman" w:hAnsi="Times New Roman"/>
          <w:b/>
          <w:i/>
          <w:sz w:val="24"/>
          <w:szCs w:val="24"/>
          <w:lang w:eastAsia="ru-RU"/>
        </w:rPr>
        <w:t>роцесс в МБДОУ «Детский сад № 22 «Василек</w:t>
      </w:r>
      <w:r>
        <w:rPr>
          <w:rFonts w:ascii="Times New Roman" w:hAnsi="Times New Roman"/>
          <w:b/>
          <w:i/>
          <w:sz w:val="24"/>
          <w:szCs w:val="24"/>
          <w:lang w:eastAsia="ru-RU"/>
        </w:rPr>
        <w:t>»</w:t>
      </w:r>
    </w:p>
    <w:p w:rsidR="00374186" w:rsidRDefault="00B57E42" w:rsidP="00374186">
      <w:pPr>
        <w:shd w:val="clear" w:color="auto" w:fill="FFFFFF"/>
        <w:spacing w:after="240" w:line="294" w:lineRule="atLeas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Образовательный проце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 xml:space="preserve">сс </w:t>
      </w:r>
      <w:r w:rsidR="00374186">
        <w:rPr>
          <w:rFonts w:ascii="Times New Roman" w:hAnsi="Times New Roman"/>
          <w:sz w:val="24"/>
          <w:szCs w:val="24"/>
          <w:lang w:eastAsia="ru-RU"/>
        </w:rPr>
        <w:t>стр</w:t>
      </w:r>
      <w:proofErr w:type="gramEnd"/>
      <w:r w:rsidR="00374186">
        <w:rPr>
          <w:rFonts w:ascii="Times New Roman" w:hAnsi="Times New Roman"/>
          <w:sz w:val="24"/>
          <w:szCs w:val="24"/>
          <w:lang w:eastAsia="ru-RU"/>
        </w:rPr>
        <w:t>оится, учитывая:</w:t>
      </w:r>
    </w:p>
    <w:p w:rsidR="00374186" w:rsidRDefault="00374186" w:rsidP="003741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94" w:lineRule="atLeas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контингент воспитанников, </w:t>
      </w:r>
    </w:p>
    <w:p w:rsidR="00374186" w:rsidRDefault="00374186" w:rsidP="003741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94" w:lineRule="atLeas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индивидуальные и возрастные особенности воспитанников,</w:t>
      </w:r>
    </w:p>
    <w:p w:rsidR="00374186" w:rsidRDefault="00374186" w:rsidP="003741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94" w:lineRule="atLeas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социальный заказ родителей.</w:t>
      </w:r>
    </w:p>
    <w:p w:rsidR="00374186" w:rsidRDefault="00374186" w:rsidP="00374186">
      <w:pPr>
        <w:shd w:val="clear" w:color="auto" w:fill="FFFFFF"/>
        <w:spacing w:after="240" w:line="294" w:lineRule="atLeas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        При организации образовательного процесса необходимо обеспечить единство воспитательных, развивающих и обучающих целей и задач, при этом следует решать поставленные цели и задачи, избегая перегрузки детей, на необходимом и достаточном материале, максимально приближаясь к разумному «минимуму». </w:t>
      </w: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212090</wp:posOffset>
            </wp:positionV>
            <wp:extent cx="5943600" cy="4972050"/>
            <wp:effectExtent l="19050" t="0" r="0" b="0"/>
            <wp:wrapNone/>
            <wp:docPr id="2" name="Рисунок 1" descr="http://u.jimdo.com/www48/o/seca7a07834c2c92a/img/if20aec54185f0762/1333909101/std/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u.jimdo.com/www48/o/seca7a07834c2c92a/img/if20aec54185f0762/1333909101/std/image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7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74186" w:rsidRDefault="00374186" w:rsidP="00374186">
      <w:pPr>
        <w:rPr>
          <w:rFonts w:ascii="Times New Roman" w:hAnsi="Times New Roman"/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rFonts w:ascii="Times New Roman" w:hAnsi="Times New Roman"/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rFonts w:ascii="Times New Roman" w:hAnsi="Times New Roman"/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noProof/>
          <w:lang w:eastAsia="ru-RU"/>
        </w:rPr>
      </w:pPr>
    </w:p>
    <w:p w:rsidR="00374186" w:rsidRDefault="00374186" w:rsidP="00374186">
      <w:pPr>
        <w:pStyle w:val="23"/>
        <w:shd w:val="clear" w:color="auto" w:fill="FFFFFF"/>
        <w:spacing w:before="0" w:beforeAutospacing="0" w:after="240" w:afterAutospacing="0" w:line="294" w:lineRule="atLeast"/>
      </w:pPr>
      <w:r>
        <w:rPr>
          <w:rFonts w:ascii="Verdana" w:hAnsi="Verdana"/>
          <w:sz w:val="21"/>
          <w:szCs w:val="21"/>
        </w:rPr>
        <w:t xml:space="preserve">  </w:t>
      </w:r>
      <w:r>
        <w:t xml:space="preserve">Образовательный процесс может быть условно подразделен </w:t>
      </w:r>
      <w:proofErr w:type="gramStart"/>
      <w:r>
        <w:t>на</w:t>
      </w:r>
      <w:proofErr w:type="gramEnd"/>
      <w:r>
        <w:t>:</w:t>
      </w:r>
    </w:p>
    <w:p w:rsidR="00374186" w:rsidRDefault="00374186" w:rsidP="00374186">
      <w:pPr>
        <w:pStyle w:val="23"/>
        <w:shd w:val="clear" w:color="auto" w:fill="FFFFFF"/>
        <w:spacing w:before="0" w:beforeAutospacing="0" w:after="240" w:afterAutospacing="0" w:line="294" w:lineRule="atLeast"/>
      </w:pPr>
      <w:proofErr w:type="gramStart"/>
      <w:r>
        <w:t>•  </w:t>
      </w:r>
      <w:r>
        <w:rPr>
          <w:rStyle w:val="apple-converted-space"/>
        </w:rPr>
        <w:t> </w:t>
      </w:r>
      <w:r>
        <w:t>образовательную деятельность, осуществляемую в процессе организации различных видов детской деятельности (игровой, коммуникативной, трудовой, познавательно- исследовательской, продуктивной, музыкально-художественной, чтения) (далее по тексту — «организованная образовательная деятельность»);</w:t>
      </w:r>
      <w:proofErr w:type="gramEnd"/>
    </w:p>
    <w:p w:rsidR="00374186" w:rsidRDefault="00374186" w:rsidP="00374186">
      <w:pPr>
        <w:pStyle w:val="23"/>
        <w:shd w:val="clear" w:color="auto" w:fill="FFFFFF"/>
        <w:spacing w:before="0" w:beforeAutospacing="0" w:after="240" w:afterAutospacing="0" w:line="294" w:lineRule="atLeast"/>
      </w:pPr>
      <w:r>
        <w:t>• </w:t>
      </w:r>
      <w:r>
        <w:rPr>
          <w:rStyle w:val="apple-converted-space"/>
        </w:rPr>
        <w:t> </w:t>
      </w:r>
      <w:r>
        <w:t>образовательную деятельность, осуществляемую в ходе режимных моментов;</w:t>
      </w:r>
    </w:p>
    <w:p w:rsidR="00374186" w:rsidRDefault="00374186" w:rsidP="00374186">
      <w:pPr>
        <w:pStyle w:val="23"/>
        <w:shd w:val="clear" w:color="auto" w:fill="FFFFFF"/>
        <w:spacing w:before="0" w:beforeAutospacing="0" w:after="240" w:afterAutospacing="0" w:line="294" w:lineRule="atLeast"/>
      </w:pPr>
      <w:r>
        <w:t>• </w:t>
      </w:r>
      <w:r>
        <w:rPr>
          <w:rStyle w:val="apple-converted-space"/>
        </w:rPr>
        <w:t> </w:t>
      </w:r>
      <w:r>
        <w:t>самостоятельную деятельность детей;</w:t>
      </w:r>
    </w:p>
    <w:p w:rsidR="00374186" w:rsidRDefault="00374186" w:rsidP="00374186">
      <w:pPr>
        <w:pStyle w:val="23"/>
        <w:shd w:val="clear" w:color="auto" w:fill="FFFFFF"/>
        <w:spacing w:before="0" w:beforeAutospacing="0" w:after="240" w:afterAutospacing="0" w:line="294" w:lineRule="atLeast"/>
      </w:pPr>
      <w:r>
        <w:t>•  </w:t>
      </w:r>
      <w:r>
        <w:rPr>
          <w:rStyle w:val="apple-converted-space"/>
        </w:rPr>
        <w:t> </w:t>
      </w:r>
      <w:r>
        <w:t>взаимодействие с семьями детей по реализации основной общеобразовательной программы дошкольного образования.</w:t>
      </w:r>
    </w:p>
    <w:p w:rsidR="00374186" w:rsidRDefault="00374186" w:rsidP="00374186">
      <w:pPr>
        <w:pStyle w:val="23"/>
        <w:shd w:val="clear" w:color="auto" w:fill="FFFFFF"/>
        <w:spacing w:before="0" w:beforeAutospacing="0" w:after="240" w:afterAutospacing="0" w:line="294" w:lineRule="atLeast"/>
      </w:pPr>
      <w:r>
        <w:t>            Построение образовательного процесса должно основываться на адекватных возрасту формах работы с детьми. Выбор форм работы осуществляется педагогом самостоятельно и зависит от контингента воспитанников, оснащенности дошкольного учреждения, культурных и региональных особенностей, специфики дошкольного учреждения, от опыта и творческого подхода педагога.</w:t>
      </w:r>
    </w:p>
    <w:p w:rsidR="00374186" w:rsidRDefault="00374186" w:rsidP="00374186">
      <w:pPr>
        <w:rPr>
          <w:rFonts w:ascii="Times New Roman" w:hAnsi="Times New Roman"/>
          <w:noProof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781675" cy="4343400"/>
            <wp:effectExtent l="19050" t="0" r="9525" b="0"/>
            <wp:docPr id="1" name="Рисунок 4" descr="http://u.jimdo.com/www48/o/seca7a07834c2c92a/img/i59207c10939c3ed4/1333906202/std/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://u.jimdo.com/www48/o/seca7a07834c2c92a/img/i59207c10939c3ed4/1333906202/std/image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434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4186" w:rsidRDefault="00374186" w:rsidP="00374186">
      <w:pPr>
        <w:rPr>
          <w:rFonts w:ascii="Times New Roman" w:hAnsi="Times New Roman"/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rFonts w:ascii="Times New Roman" w:hAnsi="Times New Roman"/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rFonts w:ascii="Times New Roman" w:hAnsi="Times New Roman"/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rFonts w:ascii="Times New Roman" w:hAnsi="Times New Roman"/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-4445</wp:posOffset>
            </wp:positionV>
            <wp:extent cx="5867400" cy="3905250"/>
            <wp:effectExtent l="19050" t="0" r="0" b="0"/>
            <wp:wrapNone/>
            <wp:docPr id="4" name="Рисунок 7" descr="http://www.schoolrm.ru/yenisite.resizer2/resizer2GD.php?url=/detsad_sar/ds1sar/upload/life/%D0%98%D0%B7%D0%BE%D0%B1%D1%80%D0%B0%D0%B6%D0%B5%D0%BD%D0%B8%D0%B5%20036.JPG&amp;set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http://www.schoolrm.ru/yenisite.resizer2/resizer2GD.php?url=/detsad_sar/ds1sar/upload/life/%D0%98%D0%B7%D0%BE%D0%B1%D1%80%D0%B0%D0%B6%D0%B5%D0%BD%D0%B8%D0%B5%20036.JPG&amp;set=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b="86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90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67945</wp:posOffset>
            </wp:positionV>
            <wp:extent cx="5867400" cy="3886200"/>
            <wp:effectExtent l="19050" t="0" r="0" b="0"/>
            <wp:wrapNone/>
            <wp:docPr id="5" name="Рисунок 10" descr="http://www.schoolrm.ru/yenisite.resizer2/resizer2GD.php?url=/detsad_sar/ds1sar/upload/life/%D0%98%D0%B7%D0%BE%D0%B1%D1%80%D0%B0%D0%B6%D0%B5%D0%BD%D0%B8%D0%B5%20037.JPG&amp;set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http://www.schoolrm.ru/yenisite.resizer2/resizer2GD.php?url=/detsad_sar/ds1sar/upload/life/%D0%98%D0%B7%D0%BE%D0%B1%D1%80%D0%B0%D0%B6%D0%B5%D0%BD%D0%B8%D0%B5%20037.JPG&amp;set=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b="9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88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-914400</wp:posOffset>
            </wp:positionH>
            <wp:positionV relativeFrom="paragraph">
              <wp:posOffset>-635000</wp:posOffset>
            </wp:positionV>
            <wp:extent cx="7200900" cy="10515600"/>
            <wp:effectExtent l="19050" t="0" r="0" b="0"/>
            <wp:wrapNone/>
            <wp:docPr id="3" name="Рисунок 3" descr="http://u.jimdo.com/www48/o/seca7a07834c2c92a/img/if20aec54185f0762/1333909101/std/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u.jimdo.com/www48/o/seca7a07834c2c92a/img/if20aec54185f0762/1333909101/std/image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1051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B70D40" w:rsidRDefault="00B70D40"/>
    <w:sectPr w:rsidR="00B70D40" w:rsidSect="00B70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0857A2"/>
    <w:multiLevelType w:val="multilevel"/>
    <w:tmpl w:val="973C7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4186"/>
    <w:rsid w:val="00374186"/>
    <w:rsid w:val="006231BA"/>
    <w:rsid w:val="006B30D2"/>
    <w:rsid w:val="00737EFC"/>
    <w:rsid w:val="00B57E42"/>
    <w:rsid w:val="00B70D40"/>
    <w:rsid w:val="00BF3D88"/>
    <w:rsid w:val="00F50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186"/>
    <w:pPr>
      <w:spacing w:line="276" w:lineRule="auto"/>
    </w:pPr>
    <w:rPr>
      <w:rFonts w:ascii="Calibri" w:eastAsia="Calibri" w:hAnsi="Calibri" w:cs="Times New Roman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BF3D88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3D88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3D88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3D88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3D88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3D88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3D88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3D88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3D88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3D88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F3D88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BF3D88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F3D8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BF3D8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BF3D88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BF3D88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BF3D88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F3D88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F3D88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F3D88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BF3D88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BF3D88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BF3D88"/>
    <w:rPr>
      <w:rFonts w:eastAsiaTheme="majorEastAsia" w:cstheme="majorBidi"/>
      <w:caps/>
      <w:spacing w:val="20"/>
      <w:sz w:val="18"/>
      <w:szCs w:val="18"/>
    </w:rPr>
  </w:style>
  <w:style w:type="character" w:styleId="a8">
    <w:name w:val="Strong"/>
    <w:uiPriority w:val="22"/>
    <w:qFormat/>
    <w:rsid w:val="00BF3D88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BF3D88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BF3D88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BF3D88"/>
  </w:style>
  <w:style w:type="paragraph" w:styleId="ac">
    <w:name w:val="List Paragraph"/>
    <w:basedOn w:val="a"/>
    <w:uiPriority w:val="34"/>
    <w:qFormat/>
    <w:rsid w:val="00BF3D8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F3D88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BF3D88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BF3D88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BF3D88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BF3D88"/>
    <w:rPr>
      <w:i/>
      <w:iCs/>
    </w:rPr>
  </w:style>
  <w:style w:type="character" w:styleId="af0">
    <w:name w:val="Intense Emphasis"/>
    <w:uiPriority w:val="21"/>
    <w:qFormat/>
    <w:rsid w:val="00BF3D88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BF3D88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BF3D88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BF3D88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BF3D88"/>
    <w:pPr>
      <w:outlineLvl w:val="9"/>
    </w:pPr>
  </w:style>
  <w:style w:type="paragraph" w:customStyle="1" w:styleId="23">
    <w:name w:val="2"/>
    <w:basedOn w:val="a"/>
    <w:uiPriority w:val="99"/>
    <w:rsid w:val="003741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374186"/>
    <w:rPr>
      <w:rFonts w:ascii="Times New Roman" w:hAnsi="Times New Roman" w:cs="Times New Roman" w:hint="default"/>
    </w:rPr>
  </w:style>
  <w:style w:type="paragraph" w:styleId="af5">
    <w:name w:val="Balloon Text"/>
    <w:basedOn w:val="a"/>
    <w:link w:val="af6"/>
    <w:uiPriority w:val="99"/>
    <w:semiHidden/>
    <w:unhideWhenUsed/>
    <w:rsid w:val="00374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374186"/>
    <w:rPr>
      <w:rFonts w:ascii="Tahoma" w:eastAsia="Calibri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03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1323</Characters>
  <Application>Microsoft Office Word</Application>
  <DocSecurity>0</DocSecurity>
  <Lines>11</Lines>
  <Paragraphs>3</Paragraphs>
  <ScaleCrop>false</ScaleCrop>
  <Company>1</Company>
  <LinksUpToDate>false</LinksUpToDate>
  <CharactersWithSpaces>1551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садик</cp:lastModifiedBy>
  <cp:revision>4</cp:revision>
  <dcterms:created xsi:type="dcterms:W3CDTF">2014-10-20T10:57:00Z</dcterms:created>
  <dcterms:modified xsi:type="dcterms:W3CDTF">2014-10-21T12:07:00Z</dcterms:modified>
</cp:coreProperties>
</file>