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4D0" w:rsidRDefault="00D01D9C" w:rsidP="00D01D9C">
      <w:pPr>
        <w:spacing w:after="9" w:line="271" w:lineRule="auto"/>
        <w:ind w:right="833" w:firstLine="274"/>
        <w:jc w:val="right"/>
        <w:rPr>
          <w:rFonts w:ascii="Times New Roman" w:eastAsia="Times New Roman" w:hAnsi="Times New Roman" w:cs="Times New Roman"/>
          <w:b/>
          <w:i/>
          <w:sz w:val="26"/>
        </w:rPr>
      </w:pPr>
      <w:bookmarkStart w:id="0" w:name="_GoBack"/>
      <w:r>
        <w:rPr>
          <w:rFonts w:ascii="Times New Roman" w:eastAsia="Times New Roman" w:hAnsi="Times New Roman" w:cs="Times New Roman"/>
          <w:b/>
          <w:i/>
          <w:noProof/>
          <w:sz w:val="26"/>
        </w:rPr>
        <w:drawing>
          <wp:inline distT="0" distB="0" distL="0" distR="0">
            <wp:extent cx="5189707" cy="8486775"/>
            <wp:effectExtent l="0" t="0" r="0" b="0"/>
            <wp:docPr id="1" name="Рисунок 1" descr="C:\Users\Home\Pictures\ControlCenter4\Scan\CCI14022025_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14022025_00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999" cy="8487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Style w:val="TableGrid"/>
        <w:tblW w:w="9799" w:type="dxa"/>
        <w:tblInd w:w="-142" w:type="dxa"/>
        <w:tblCellMar>
          <w:top w:w="7" w:type="dxa"/>
          <w:left w:w="108" w:type="dxa"/>
          <w:right w:w="40" w:type="dxa"/>
        </w:tblCellMar>
        <w:tblLook w:val="04A0" w:firstRow="1" w:lastRow="0" w:firstColumn="1" w:lastColumn="0" w:noHBand="0" w:noVBand="1"/>
      </w:tblPr>
      <w:tblGrid>
        <w:gridCol w:w="530"/>
        <w:gridCol w:w="4148"/>
        <w:gridCol w:w="994"/>
        <w:gridCol w:w="1664"/>
        <w:gridCol w:w="2463"/>
      </w:tblGrid>
      <w:tr w:rsidR="00B26712" w:rsidTr="0001710F">
        <w:trPr>
          <w:trHeight w:val="146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5.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415"/>
            </w:pPr>
            <w:r>
              <w:rPr>
                <w:rFonts w:ascii="Times New Roman" w:eastAsia="Times New Roman" w:hAnsi="Times New Roman" w:cs="Times New Roman"/>
              </w:rPr>
              <w:t xml:space="preserve">Организация и проведение ежегодной диспансеризации и медицинских осмотров работников.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Проведение психиатрических освидетельствований работников в установленном порядке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раз в год </w:t>
            </w:r>
          </w:p>
          <w:p w:rsidR="00B26712" w:rsidRDefault="00B26712" w:rsidP="0001710F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26712" w:rsidRDefault="00B26712" w:rsidP="0001710F">
            <w:pPr>
              <w:spacing w:after="17"/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26712" w:rsidRDefault="00B26712" w:rsidP="0001710F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раз в 5 лет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E58" w:rsidRDefault="004F1E58" w:rsidP="004F1E58">
            <w:pPr>
              <w:spacing w:after="20"/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Заведующий  - </w:t>
            </w:r>
          </w:p>
          <w:p w:rsidR="004F1E58" w:rsidRDefault="004F1E58" w:rsidP="004F1E58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>Шевченко С.Ф</w:t>
            </w:r>
          </w:p>
          <w:p w:rsidR="00B26712" w:rsidRDefault="00B26712" w:rsidP="0001710F">
            <w:pPr>
              <w:ind w:right="69"/>
              <w:jc w:val="center"/>
            </w:pPr>
          </w:p>
        </w:tc>
      </w:tr>
      <w:tr w:rsidR="00B26712" w:rsidTr="0001710F">
        <w:trPr>
          <w:trHeight w:val="51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6.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Обучение работников профессиональной гигиенической подготовке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26712" w:rsidTr="0001710F">
        <w:trPr>
          <w:trHeight w:val="51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7.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Организация и проведение процедуры специальной оценки условий труда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 раз в 5 лет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E58" w:rsidRDefault="004F1E58" w:rsidP="004F1E58">
            <w:pPr>
              <w:spacing w:after="20"/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Заведующий  - </w:t>
            </w:r>
          </w:p>
          <w:p w:rsidR="004F1E58" w:rsidRDefault="004F1E58" w:rsidP="004F1E58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>Шевченко С.Ф</w:t>
            </w:r>
          </w:p>
          <w:p w:rsidR="00B26712" w:rsidRDefault="00B26712" w:rsidP="0001710F">
            <w:pPr>
              <w:ind w:right="69"/>
              <w:jc w:val="center"/>
            </w:pPr>
          </w:p>
        </w:tc>
      </w:tr>
      <w:tr w:rsidR="00B26712" w:rsidTr="0001710F">
        <w:trPr>
          <w:trHeight w:val="51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8.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Обеспечение работников специальной одеждой и другими СИЗ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971140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раз в год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E58" w:rsidRDefault="004F1E58" w:rsidP="004F1E58">
            <w:pPr>
              <w:spacing w:after="20"/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Заведующий  - </w:t>
            </w:r>
          </w:p>
          <w:p w:rsidR="004F1E58" w:rsidRDefault="004F1E58" w:rsidP="004F1E58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>Шевченко С.Ф</w:t>
            </w:r>
          </w:p>
          <w:p w:rsidR="00B26712" w:rsidRDefault="00B26712" w:rsidP="0001710F">
            <w:pPr>
              <w:ind w:right="69"/>
              <w:jc w:val="center"/>
            </w:pPr>
          </w:p>
        </w:tc>
      </w:tr>
      <w:tr w:rsidR="00B26712" w:rsidTr="0001710F">
        <w:trPr>
          <w:trHeight w:val="102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9.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Организация и проведение проверки сопротивления изоляции электросети и заземления оборудования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раз в год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E58" w:rsidRDefault="004F1E58" w:rsidP="004F1E58">
            <w:pPr>
              <w:spacing w:after="20"/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Заведующий  - </w:t>
            </w:r>
          </w:p>
          <w:p w:rsidR="004F1E58" w:rsidRDefault="004F1E58" w:rsidP="004F1E58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>Шевченко С.Ф</w:t>
            </w:r>
          </w:p>
          <w:p w:rsidR="00B26712" w:rsidRDefault="004F1E58" w:rsidP="004F1E58">
            <w:pPr>
              <w:spacing w:after="20" w:line="257" w:lineRule="auto"/>
              <w:ind w:left="187" w:right="20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B26712">
              <w:rPr>
                <w:rFonts w:ascii="Times New Roman" w:eastAsia="Times New Roman" w:hAnsi="Times New Roman" w:cs="Times New Roman"/>
              </w:rPr>
              <w:t xml:space="preserve">ООО </w:t>
            </w:r>
          </w:p>
          <w:p w:rsidR="00B26712" w:rsidRDefault="00B26712" w:rsidP="0001710F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СпецЭлектроМонтаж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</w:tr>
      <w:tr w:rsidR="00B26712" w:rsidTr="0001710F">
        <w:trPr>
          <w:trHeight w:val="1023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10.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1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Организация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плановопредупредительного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ремонта электрооборудования, АПС,  зданий, сооружений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22"/>
            </w:pPr>
            <w:r>
              <w:rPr>
                <w:rFonts w:ascii="Times New Roman" w:eastAsia="Times New Roman" w:hAnsi="Times New Roman" w:cs="Times New Roman"/>
              </w:rPr>
              <w:t xml:space="preserve">В течение года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E58" w:rsidRDefault="004F1E58" w:rsidP="004F1E58">
            <w:pPr>
              <w:spacing w:after="20"/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Заведующий  - </w:t>
            </w:r>
          </w:p>
          <w:p w:rsidR="004F1E58" w:rsidRDefault="004F1E58" w:rsidP="004F1E58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>Шевченко С.Ф</w:t>
            </w:r>
          </w:p>
          <w:p w:rsidR="00B26712" w:rsidRDefault="004F1E58" w:rsidP="004F1E58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B26712">
              <w:rPr>
                <w:rFonts w:ascii="Times New Roman" w:eastAsia="Times New Roman" w:hAnsi="Times New Roman" w:cs="Times New Roman"/>
              </w:rPr>
              <w:t>ООО «</w:t>
            </w:r>
            <w:proofErr w:type="spellStart"/>
            <w:r w:rsidR="00B26712">
              <w:rPr>
                <w:rFonts w:ascii="Times New Roman" w:eastAsia="Times New Roman" w:hAnsi="Times New Roman" w:cs="Times New Roman"/>
              </w:rPr>
              <w:t>Энергоцентр</w:t>
            </w:r>
            <w:proofErr w:type="spellEnd"/>
            <w:r w:rsidR="00B26712"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</w:tr>
      <w:tr w:rsidR="00B26712" w:rsidTr="0001710F">
        <w:trPr>
          <w:trHeight w:val="1022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11.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121"/>
            </w:pPr>
            <w:r>
              <w:rPr>
                <w:rFonts w:ascii="Times New Roman" w:eastAsia="Times New Roman" w:hAnsi="Times New Roman" w:cs="Times New Roman"/>
              </w:rPr>
              <w:t xml:space="preserve">Обслуживание систем автоматической охранно-пожарной сигнализации, систем оповещения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Ежемесячно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E58" w:rsidRDefault="004F1E58" w:rsidP="004F1E58">
            <w:pPr>
              <w:spacing w:after="20"/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Заведующий  - </w:t>
            </w:r>
          </w:p>
          <w:p w:rsidR="004F1E58" w:rsidRDefault="004F1E58" w:rsidP="004F1E58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>Шевченко С.Ф</w:t>
            </w:r>
          </w:p>
          <w:p w:rsidR="00B26712" w:rsidRDefault="004F1E58" w:rsidP="004F1E58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B26712">
              <w:rPr>
                <w:rFonts w:ascii="Times New Roman" w:eastAsia="Times New Roman" w:hAnsi="Times New Roman" w:cs="Times New Roman"/>
              </w:rPr>
              <w:t xml:space="preserve">ЧОО «Альянс </w:t>
            </w:r>
            <w:proofErr w:type="spellStart"/>
            <w:r w:rsidR="00B26712">
              <w:rPr>
                <w:rFonts w:ascii="Times New Roman" w:eastAsia="Times New Roman" w:hAnsi="Times New Roman" w:cs="Times New Roman"/>
              </w:rPr>
              <w:t>Безопасноти</w:t>
            </w:r>
            <w:proofErr w:type="spellEnd"/>
            <w:r w:rsidR="00B26712"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</w:tr>
      <w:tr w:rsidR="00B26712" w:rsidTr="0001710F">
        <w:trPr>
          <w:trHeight w:val="51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12.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"/>
            </w:pPr>
            <w:r>
              <w:rPr>
                <w:rFonts w:ascii="Times New Roman" w:eastAsia="Times New Roman" w:hAnsi="Times New Roman" w:cs="Times New Roman"/>
              </w:rPr>
              <w:t xml:space="preserve">Организация проверки знаний работников по ОТ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971140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 раз в 3 года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E58" w:rsidRDefault="004F1E58" w:rsidP="004F1E58">
            <w:pPr>
              <w:spacing w:after="20"/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Заведующий  - </w:t>
            </w:r>
          </w:p>
          <w:p w:rsidR="004F1E58" w:rsidRDefault="004F1E58" w:rsidP="004F1E58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>Шевченко С.Ф</w:t>
            </w:r>
          </w:p>
          <w:p w:rsidR="00B26712" w:rsidRDefault="00B26712" w:rsidP="0001710F">
            <w:pPr>
              <w:ind w:right="69"/>
              <w:jc w:val="center"/>
            </w:pPr>
          </w:p>
        </w:tc>
      </w:tr>
      <w:tr w:rsidR="00B26712" w:rsidTr="0001710F">
        <w:trPr>
          <w:trHeight w:val="1274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13.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Обеспечение обязательного социального страхования всех работников по Трудовому договору от несчастных случаев на производстве и профзаболеваний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971140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>18</w:t>
            </w:r>
            <w:r w:rsidR="00B2671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раз в год </w:t>
            </w:r>
          </w:p>
          <w:p w:rsidR="00B26712" w:rsidRDefault="00B26712" w:rsidP="0001710F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E58" w:rsidRDefault="004F1E58" w:rsidP="004F1E58">
            <w:pPr>
              <w:spacing w:after="20"/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Заведующий  - </w:t>
            </w:r>
          </w:p>
          <w:p w:rsidR="004F1E58" w:rsidRDefault="004F1E58" w:rsidP="004F1E58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>Шевченко С.Ф</w:t>
            </w:r>
          </w:p>
          <w:p w:rsidR="00B26712" w:rsidRDefault="00B26712" w:rsidP="0001710F">
            <w:pPr>
              <w:ind w:right="69"/>
              <w:jc w:val="center"/>
            </w:pPr>
          </w:p>
        </w:tc>
      </w:tr>
      <w:tr w:rsidR="00B26712" w:rsidTr="0001710F">
        <w:trPr>
          <w:trHeight w:val="51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14.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Проведение своевременного расследования несчастных случаев на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В течение месяца со дня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E58" w:rsidRDefault="004F1E58" w:rsidP="004F1E58">
            <w:pPr>
              <w:spacing w:after="20"/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Заведующий  - </w:t>
            </w:r>
          </w:p>
          <w:p w:rsidR="004F1E58" w:rsidRDefault="004F1E58" w:rsidP="004F1E58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>Шевченко С.Ф</w:t>
            </w:r>
          </w:p>
          <w:p w:rsidR="00B26712" w:rsidRDefault="00B26712" w:rsidP="0001710F">
            <w:pPr>
              <w:ind w:right="69"/>
              <w:jc w:val="center"/>
            </w:pPr>
          </w:p>
        </w:tc>
      </w:tr>
      <w:tr w:rsidR="00B26712" w:rsidTr="0001710F">
        <w:trPr>
          <w:trHeight w:val="264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/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производстве (ст. 227-231 ТК РФ)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/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55"/>
            </w:pPr>
            <w:r>
              <w:rPr>
                <w:rFonts w:ascii="Times New Roman" w:eastAsia="Times New Roman" w:hAnsi="Times New Roman" w:cs="Times New Roman"/>
              </w:rPr>
              <w:t xml:space="preserve">происшествия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/>
        </w:tc>
      </w:tr>
      <w:tr w:rsidR="00B26712" w:rsidTr="0001710F">
        <w:trPr>
          <w:trHeight w:val="76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46"/>
            </w:pPr>
            <w:r>
              <w:rPr>
                <w:rFonts w:ascii="Times New Roman" w:eastAsia="Times New Roman" w:hAnsi="Times New Roman" w:cs="Times New Roman"/>
              </w:rPr>
              <w:t xml:space="preserve">15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Приобретение методической литературы и наглядных пособий по охране труда, правил, инструкций, журналов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По мере необходимости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E58" w:rsidRDefault="004F1E58" w:rsidP="004F1E58">
            <w:pPr>
              <w:spacing w:after="20"/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Заведующий  - </w:t>
            </w:r>
          </w:p>
          <w:p w:rsidR="004F1E58" w:rsidRDefault="004F1E58" w:rsidP="004F1E58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>Шевченко С.Ф</w:t>
            </w:r>
          </w:p>
          <w:p w:rsidR="00B26712" w:rsidRDefault="00B26712" w:rsidP="0001710F">
            <w:pPr>
              <w:ind w:right="56"/>
              <w:jc w:val="center"/>
            </w:pPr>
          </w:p>
        </w:tc>
      </w:tr>
      <w:tr w:rsidR="00B26712" w:rsidTr="0001710F">
        <w:trPr>
          <w:trHeight w:val="77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16.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Обеспечение соблюдения работниками требований, правил и инструкций по охране труда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971140" w:rsidP="0001710F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18</w:t>
            </w:r>
            <w:r w:rsidR="00B2671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ежедневно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E58" w:rsidRDefault="004F1E58" w:rsidP="004F1E58">
            <w:pPr>
              <w:spacing w:after="20"/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Заведующий  - </w:t>
            </w:r>
          </w:p>
          <w:p w:rsidR="004F1E58" w:rsidRDefault="004F1E58" w:rsidP="004F1E58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>Шевченко С.Ф</w:t>
            </w:r>
          </w:p>
          <w:p w:rsidR="00B26712" w:rsidRDefault="00B26712" w:rsidP="0001710F">
            <w:pPr>
              <w:ind w:right="56"/>
              <w:jc w:val="center"/>
            </w:pPr>
          </w:p>
        </w:tc>
      </w:tr>
      <w:tr w:rsidR="00B26712" w:rsidTr="0001710F">
        <w:trPr>
          <w:trHeight w:val="76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17.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Разработка и утверждение инструкции по охране труда на рабочем месте (ст. 212 ТК РФ)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раз в 5 лет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E58" w:rsidRDefault="004F1E58" w:rsidP="004F1E58">
            <w:pPr>
              <w:spacing w:after="20"/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Заведующий  - </w:t>
            </w:r>
          </w:p>
          <w:p w:rsidR="004F1E58" w:rsidRDefault="004F1E58" w:rsidP="004F1E58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>Шевченко С.Ф</w:t>
            </w:r>
          </w:p>
          <w:p w:rsidR="00B26712" w:rsidRDefault="00B26712" w:rsidP="0001710F">
            <w:pPr>
              <w:ind w:right="56"/>
              <w:jc w:val="center"/>
            </w:pPr>
          </w:p>
        </w:tc>
      </w:tr>
      <w:tr w:rsidR="00B26712" w:rsidTr="0001710F">
        <w:trPr>
          <w:trHeight w:val="51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18.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Создание комиссии по охране труда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раз в год.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E58" w:rsidRDefault="004F1E58" w:rsidP="004F1E58">
            <w:pPr>
              <w:spacing w:after="20"/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Заведующий  - </w:t>
            </w:r>
          </w:p>
          <w:p w:rsidR="004F1E58" w:rsidRDefault="004F1E58" w:rsidP="004F1E58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>Шевченко С.Ф</w:t>
            </w:r>
          </w:p>
          <w:p w:rsidR="00B26712" w:rsidRDefault="00B26712" w:rsidP="0001710F">
            <w:pPr>
              <w:ind w:right="56"/>
              <w:jc w:val="center"/>
            </w:pPr>
          </w:p>
        </w:tc>
      </w:tr>
      <w:tr w:rsidR="00B26712" w:rsidTr="0001710F">
        <w:trPr>
          <w:trHeight w:val="51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19.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Завоз песка, посыпание территории во время гололеда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по мере необходимости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26712" w:rsidTr="0001710F">
        <w:trPr>
          <w:trHeight w:val="127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20.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Отслеживание изменений  и обновлений в законодательных и иных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нормативноправовых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актах по охране труда пожарной безопасности, антитеррористической защищенности.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постоянно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E58" w:rsidRDefault="004F1E58" w:rsidP="004F1E58">
            <w:pPr>
              <w:spacing w:after="20"/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Заведующий  - </w:t>
            </w:r>
          </w:p>
          <w:p w:rsidR="004F1E58" w:rsidRDefault="004F1E58" w:rsidP="004F1E58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>Шевченко С.Ф</w:t>
            </w:r>
          </w:p>
          <w:p w:rsidR="00B26712" w:rsidRDefault="00B26712" w:rsidP="0001710F">
            <w:pPr>
              <w:ind w:right="56"/>
              <w:jc w:val="center"/>
            </w:pPr>
          </w:p>
        </w:tc>
      </w:tr>
      <w:tr w:rsidR="00B26712" w:rsidTr="0001710F">
        <w:trPr>
          <w:trHeight w:val="77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21.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>Контроль  за состоянием работы тепл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водоснабжения. Своевременное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устанение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несправностей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постоянно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E58" w:rsidRDefault="004F1E58" w:rsidP="004F1E58">
            <w:pPr>
              <w:spacing w:after="20"/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Заведующий  - </w:t>
            </w:r>
          </w:p>
          <w:p w:rsidR="004F1E58" w:rsidRDefault="004F1E58" w:rsidP="004F1E58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>Шевченко С.Ф</w:t>
            </w:r>
          </w:p>
          <w:p w:rsidR="00B26712" w:rsidRDefault="00B26712" w:rsidP="0001710F">
            <w:pPr>
              <w:ind w:right="56"/>
              <w:jc w:val="center"/>
            </w:pPr>
          </w:p>
        </w:tc>
      </w:tr>
      <w:tr w:rsidR="00B26712" w:rsidTr="0001710F">
        <w:trPr>
          <w:trHeight w:val="51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22.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Дератизация, дезинсекция помещений,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аккарицидная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обработка территории.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постоянно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E58" w:rsidRDefault="004F1E58" w:rsidP="004F1E58">
            <w:pPr>
              <w:spacing w:after="20"/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Заведующий  - </w:t>
            </w:r>
          </w:p>
          <w:p w:rsidR="004F1E58" w:rsidRDefault="004F1E58" w:rsidP="004F1E58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>Шевченко С.Ф</w:t>
            </w:r>
          </w:p>
          <w:p w:rsidR="00B26712" w:rsidRDefault="00B26712" w:rsidP="0001710F">
            <w:pPr>
              <w:ind w:right="56"/>
              <w:jc w:val="center"/>
            </w:pPr>
          </w:p>
        </w:tc>
      </w:tr>
    </w:tbl>
    <w:p w:rsidR="00B26712" w:rsidRDefault="00B26712" w:rsidP="00B26712">
      <w:pPr>
        <w:spacing w:after="0"/>
        <w:ind w:right="9566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26712" w:rsidRDefault="00B26712" w:rsidP="00B26712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26712" w:rsidRDefault="00B26712" w:rsidP="00B26712">
      <w:pPr>
        <w:spacing w:after="0"/>
        <w:ind w:right="9730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B26712" w:rsidRDefault="00B26712" w:rsidP="00B26712">
      <w:pPr>
        <w:spacing w:after="0"/>
        <w:ind w:right="9730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B26712" w:rsidRDefault="00B26712" w:rsidP="00B26712">
      <w:pPr>
        <w:spacing w:after="0"/>
        <w:ind w:right="9730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B26712" w:rsidRDefault="00B26712" w:rsidP="00B26712">
      <w:pPr>
        <w:spacing w:after="0"/>
        <w:ind w:right="9730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B26712" w:rsidRDefault="00B26712" w:rsidP="00B26712">
      <w:pPr>
        <w:spacing w:after="56"/>
        <w:ind w:right="9730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B26712" w:rsidRDefault="00B26712" w:rsidP="00B26712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62FB0" w:rsidRDefault="00962FB0"/>
    <w:sectPr w:rsidR="00962FB0">
      <w:footerReference w:type="even" r:id="rId9"/>
      <w:footerReference w:type="default" r:id="rId10"/>
      <w:headerReference w:type="first" r:id="rId11"/>
      <w:pgSz w:w="11906" w:h="16838"/>
      <w:pgMar w:top="285" w:right="0" w:bottom="737" w:left="156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19E" w:rsidRDefault="003C419E">
      <w:pPr>
        <w:spacing w:after="0" w:line="240" w:lineRule="auto"/>
      </w:pPr>
      <w:r>
        <w:separator/>
      </w:r>
    </w:p>
  </w:endnote>
  <w:endnote w:type="continuationSeparator" w:id="0">
    <w:p w:rsidR="003C419E" w:rsidRDefault="003C4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3C4" w:rsidRDefault="00971140">
    <w:pPr>
      <w:spacing w:after="476"/>
    </w:pPr>
    <w:r>
      <w:rPr>
        <w:sz w:val="2"/>
      </w:rPr>
      <w:t xml:space="preserve"> </w:t>
    </w:r>
  </w:p>
  <w:p w:rsidR="00A023C4" w:rsidRDefault="00971140">
    <w:pPr>
      <w:spacing w:after="0"/>
      <w:ind w:right="114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b/>
        <w:sz w:val="20"/>
      </w:rPr>
      <w:t>2</w:t>
    </w:r>
    <w:r>
      <w:rPr>
        <w:rFonts w:ascii="Times New Roman" w:eastAsia="Times New Roman" w:hAnsi="Times New Roman" w:cs="Times New Roman"/>
        <w:b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3C4" w:rsidRDefault="00971140">
    <w:pPr>
      <w:spacing w:after="476"/>
    </w:pPr>
    <w:r>
      <w:rPr>
        <w:sz w:val="2"/>
      </w:rPr>
      <w:t xml:space="preserve"> </w:t>
    </w:r>
  </w:p>
  <w:p w:rsidR="00A023C4" w:rsidRDefault="00971140">
    <w:pPr>
      <w:spacing w:after="0"/>
      <w:ind w:right="114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01D9C" w:rsidRPr="00D01D9C">
      <w:rPr>
        <w:rFonts w:ascii="Times New Roman" w:eastAsia="Times New Roman" w:hAnsi="Times New Roman" w:cs="Times New Roman"/>
        <w:b/>
        <w:noProof/>
        <w:sz w:val="20"/>
      </w:rPr>
      <w:t>2</w:t>
    </w:r>
    <w:r>
      <w:rPr>
        <w:rFonts w:ascii="Times New Roman" w:eastAsia="Times New Roman" w:hAnsi="Times New Roman" w:cs="Times New Roman"/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19E" w:rsidRDefault="003C419E">
      <w:pPr>
        <w:spacing w:after="0" w:line="240" w:lineRule="auto"/>
      </w:pPr>
      <w:r>
        <w:separator/>
      </w:r>
    </w:p>
  </w:footnote>
  <w:footnote w:type="continuationSeparator" w:id="0">
    <w:p w:rsidR="003C419E" w:rsidRDefault="003C41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6131229"/>
      <w:docPartObj>
        <w:docPartGallery w:val="Page Numbers (Top of Page)"/>
        <w:docPartUnique/>
      </w:docPartObj>
    </w:sdtPr>
    <w:sdtEndPr/>
    <w:sdtContent>
      <w:p w:rsidR="00E374D0" w:rsidRDefault="00E374D0" w:rsidP="00E374D0">
        <w:pPr>
          <w:pStyle w:val="a3"/>
          <w:jc w:val="center"/>
        </w:pPr>
        <w:r>
          <w:t xml:space="preserve">  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D01D9C">
          <w:rPr>
            <w:noProof/>
          </w:rPr>
          <w:t>1</w:t>
        </w:r>
        <w:r>
          <w:fldChar w:fldCharType="end"/>
        </w:r>
      </w:p>
    </w:sdtContent>
  </w:sdt>
  <w:p w:rsidR="00E374D0" w:rsidRDefault="00E374D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F40E2"/>
    <w:multiLevelType w:val="hybridMultilevel"/>
    <w:tmpl w:val="DC1A5E0A"/>
    <w:lvl w:ilvl="0" w:tplc="1DFC9FB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C43B1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FC205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1EA74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ECE016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840ED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088F1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1C0D4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92249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712"/>
    <w:rsid w:val="00333AB8"/>
    <w:rsid w:val="003C419E"/>
    <w:rsid w:val="004F1E58"/>
    <w:rsid w:val="00962FB0"/>
    <w:rsid w:val="00971140"/>
    <w:rsid w:val="00B26712"/>
    <w:rsid w:val="00CE4721"/>
    <w:rsid w:val="00D01D9C"/>
    <w:rsid w:val="00E3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712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B267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37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74D0"/>
    <w:rPr>
      <w:rFonts w:ascii="Calibri" w:eastAsia="Calibri" w:hAnsi="Calibri" w:cs="Calibri"/>
      <w:color w:val="00000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74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74D0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712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B267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37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74D0"/>
    <w:rPr>
      <w:rFonts w:ascii="Calibri" w:eastAsia="Calibri" w:hAnsi="Calibri" w:cs="Calibri"/>
      <w:color w:val="00000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74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74D0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dc:description/>
  <cp:lastModifiedBy>Home</cp:lastModifiedBy>
  <cp:revision>7</cp:revision>
  <cp:lastPrinted>2025-02-14T12:26:00Z</cp:lastPrinted>
  <dcterms:created xsi:type="dcterms:W3CDTF">2024-08-13T12:27:00Z</dcterms:created>
  <dcterms:modified xsi:type="dcterms:W3CDTF">2025-02-14T12:31:00Z</dcterms:modified>
</cp:coreProperties>
</file>